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7259606"/>
        <w:placeholder>
          <w:docPart w:val="DefaultPlaceholder_1082065158"/>
        </w:placeholder>
      </w:sdtPr>
      <w:sdtEndPr>
        <w:rPr>
          <w:rFonts w:ascii="Arial" w:hAnsi="Arial" w:cs="Arial"/>
        </w:rPr>
      </w:sdtEndPr>
      <w:sdtContent>
        <w:p w14:paraId="35B3D2CB" w14:textId="6FD0304A" w:rsidR="00A0409D" w:rsidRPr="00EA59D3" w:rsidRDefault="004E408A">
          <w:pPr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[Date]</w:t>
          </w:r>
        </w:p>
      </w:sdtContent>
    </w:sdt>
    <w:sdt>
      <w:sdtPr>
        <w:rPr>
          <w:rFonts w:ascii="Arial" w:hAnsi="Arial" w:cs="Arial"/>
        </w:rPr>
        <w:id w:val="-1903277555"/>
        <w:placeholder>
          <w:docPart w:val="DefaultPlaceholder_1082065158"/>
        </w:placeholder>
      </w:sdtPr>
      <w:sdtEndPr/>
      <w:sdtContent>
        <w:p w14:paraId="35B3D2CC" w14:textId="06D8D3F3" w:rsidR="004E408A" w:rsidRPr="00EA59D3" w:rsidRDefault="004E408A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[Executive name]</w:t>
          </w:r>
        </w:p>
      </w:sdtContent>
    </w:sdt>
    <w:sdt>
      <w:sdtPr>
        <w:rPr>
          <w:rFonts w:ascii="Arial" w:hAnsi="Arial" w:cs="Arial"/>
        </w:rPr>
        <w:id w:val="-405691607"/>
        <w:placeholder>
          <w:docPart w:val="DefaultPlaceholder_1082065158"/>
        </w:placeholder>
      </w:sdtPr>
      <w:sdtEndPr/>
      <w:sdtContent>
        <w:p w14:paraId="35B3D2CD" w14:textId="5F41A1CD" w:rsidR="004E408A" w:rsidRPr="00EA59D3" w:rsidRDefault="004E408A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[Address 1]</w:t>
          </w:r>
        </w:p>
      </w:sdtContent>
    </w:sdt>
    <w:sdt>
      <w:sdtPr>
        <w:rPr>
          <w:rFonts w:ascii="Arial" w:hAnsi="Arial" w:cs="Arial"/>
        </w:rPr>
        <w:id w:val="72861344"/>
        <w:placeholder>
          <w:docPart w:val="DefaultPlaceholder_1082065158"/>
        </w:placeholder>
      </w:sdtPr>
      <w:sdtEndPr/>
      <w:sdtContent>
        <w:p w14:paraId="35B3D2CE" w14:textId="24F0C21C" w:rsidR="004E408A" w:rsidRPr="00EA59D3" w:rsidRDefault="00F52708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</w:t>
          </w:r>
          <w:r w:rsidR="004E408A" w:rsidRPr="00EA59D3">
            <w:rPr>
              <w:rFonts w:ascii="Arial" w:hAnsi="Arial" w:cs="Arial"/>
            </w:rPr>
            <w:t>Address 2]</w:t>
          </w:r>
        </w:p>
      </w:sdtContent>
    </w:sdt>
    <w:sdt>
      <w:sdtPr>
        <w:rPr>
          <w:rFonts w:ascii="Arial" w:hAnsi="Arial" w:cs="Arial"/>
        </w:rPr>
        <w:id w:val="43034867"/>
        <w:placeholder>
          <w:docPart w:val="DefaultPlaceholder_1082065158"/>
        </w:placeholder>
      </w:sdtPr>
      <w:sdtEndPr/>
      <w:sdtContent>
        <w:p w14:paraId="35B3D2CF" w14:textId="75B3797C" w:rsidR="004E408A" w:rsidRPr="00EA59D3" w:rsidRDefault="004E408A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[City, state, zip]</w:t>
          </w:r>
        </w:p>
      </w:sdtContent>
    </w:sdt>
    <w:p w14:paraId="35B3D2D0" w14:textId="77777777" w:rsidR="00F61384" w:rsidRPr="00EA59D3" w:rsidRDefault="00F61384" w:rsidP="00F61384">
      <w:pPr>
        <w:spacing w:after="0"/>
        <w:rPr>
          <w:rFonts w:ascii="Arial" w:hAnsi="Arial" w:cs="Arial"/>
        </w:rPr>
      </w:pPr>
    </w:p>
    <w:p w14:paraId="073BECDE" w14:textId="1AA41801" w:rsidR="004E408A" w:rsidRPr="00EA59D3" w:rsidRDefault="004E408A" w:rsidP="13035CF9">
      <w:pPr>
        <w:rPr>
          <w:rFonts w:ascii="Arial" w:hAnsi="Arial" w:cs="Arial"/>
        </w:rPr>
      </w:pPr>
      <w:r w:rsidRPr="00EA59D3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215472727"/>
          <w:placeholder>
            <w:docPart w:val="DefaultPlaceholder_1082065158"/>
          </w:placeholder>
        </w:sdtPr>
        <w:sdtEndPr/>
        <w:sdtContent>
          <w:r w:rsidRPr="00EA59D3">
            <w:rPr>
              <w:rFonts w:ascii="Arial" w:hAnsi="Arial" w:cs="Arial"/>
            </w:rPr>
            <w:t>[Executive name]</w:t>
          </w:r>
        </w:sdtContent>
      </w:sdt>
      <w:r w:rsidRPr="00EA59D3">
        <w:rPr>
          <w:rFonts w:ascii="Arial" w:hAnsi="Arial" w:cs="Arial"/>
        </w:rPr>
        <w:t>,</w:t>
      </w:r>
    </w:p>
    <w:p w14:paraId="35B3D2D2" w14:textId="478F8DB4" w:rsidR="004E408A" w:rsidRPr="00EA59D3" w:rsidRDefault="004E408A">
      <w:pPr>
        <w:rPr>
          <w:rFonts w:ascii="Arial" w:hAnsi="Arial" w:cs="Arial"/>
        </w:rPr>
      </w:pPr>
      <w:r>
        <w:br/>
      </w:r>
      <w:r w:rsidR="49ADCE15" w:rsidRPr="13035CF9">
        <w:rPr>
          <w:rFonts w:ascii="Arial" w:hAnsi="Arial" w:cs="Arial"/>
        </w:rPr>
        <w:t xml:space="preserve">Growing your </w:t>
      </w:r>
      <w:r w:rsidR="479FFEDF" w:rsidRPr="13035CF9">
        <w:rPr>
          <w:rFonts w:ascii="Arial" w:hAnsi="Arial" w:cs="Arial"/>
        </w:rPr>
        <w:t xml:space="preserve">association’s </w:t>
      </w:r>
      <w:r w:rsidR="49ADCE15" w:rsidRPr="13035CF9">
        <w:rPr>
          <w:rFonts w:ascii="Arial" w:hAnsi="Arial" w:cs="Arial"/>
        </w:rPr>
        <w:t xml:space="preserve">membership base is an important goal. </w:t>
      </w:r>
      <w:r w:rsidR="3762B35D" w:rsidRPr="13035CF9">
        <w:rPr>
          <w:rFonts w:ascii="Arial" w:hAnsi="Arial" w:cs="Arial"/>
        </w:rPr>
        <w:t xml:space="preserve">One way to </w:t>
      </w:r>
      <w:r w:rsidR="6BAC2AA9" w:rsidRPr="13035CF9">
        <w:rPr>
          <w:rFonts w:ascii="Arial" w:hAnsi="Arial" w:cs="Arial"/>
        </w:rPr>
        <w:t>retain</w:t>
      </w:r>
      <w:r w:rsidR="479FFEDF" w:rsidRPr="13035CF9">
        <w:rPr>
          <w:rFonts w:ascii="Arial" w:hAnsi="Arial" w:cs="Arial"/>
        </w:rPr>
        <w:t xml:space="preserve"> current members and </w:t>
      </w:r>
      <w:r w:rsidR="0F99C803" w:rsidRPr="13035CF9">
        <w:rPr>
          <w:rFonts w:ascii="Arial" w:hAnsi="Arial" w:cs="Arial"/>
        </w:rPr>
        <w:t>attract</w:t>
      </w:r>
      <w:r w:rsidR="479FFEDF" w:rsidRPr="13035CF9">
        <w:rPr>
          <w:rFonts w:ascii="Arial" w:hAnsi="Arial" w:cs="Arial"/>
        </w:rPr>
        <w:t xml:space="preserve"> new ones </w:t>
      </w:r>
      <w:r w:rsidR="3762B35D" w:rsidRPr="13035CF9">
        <w:rPr>
          <w:rFonts w:ascii="Arial" w:hAnsi="Arial" w:cs="Arial"/>
        </w:rPr>
        <w:t xml:space="preserve">is </w:t>
      </w:r>
      <w:r w:rsidR="6CBFB0DC" w:rsidRPr="13035CF9">
        <w:rPr>
          <w:rFonts w:ascii="Arial" w:hAnsi="Arial" w:cs="Arial"/>
        </w:rPr>
        <w:t>to</w:t>
      </w:r>
      <w:r w:rsidR="3762B35D" w:rsidRPr="13035CF9">
        <w:rPr>
          <w:rFonts w:ascii="Arial" w:hAnsi="Arial" w:cs="Arial"/>
        </w:rPr>
        <w:t xml:space="preserve"> offer</w:t>
      </w:r>
      <w:r w:rsidR="0E26E9F8" w:rsidRPr="13035CF9">
        <w:rPr>
          <w:rFonts w:ascii="Arial" w:hAnsi="Arial" w:cs="Arial"/>
        </w:rPr>
        <w:t xml:space="preserve"> </w:t>
      </w:r>
      <w:r w:rsidR="479FFEDF" w:rsidRPr="13035CF9">
        <w:rPr>
          <w:rFonts w:ascii="Arial" w:hAnsi="Arial" w:cs="Arial"/>
        </w:rPr>
        <w:t xml:space="preserve">them </w:t>
      </w:r>
      <w:r w:rsidR="3492446C" w:rsidRPr="13035CF9">
        <w:rPr>
          <w:rFonts w:ascii="Arial" w:hAnsi="Arial" w:cs="Arial"/>
        </w:rPr>
        <w:t>valuable member benefits</w:t>
      </w:r>
      <w:r w:rsidR="2A44C9EB" w:rsidRPr="13035CF9">
        <w:rPr>
          <w:rFonts w:ascii="Arial" w:hAnsi="Arial" w:cs="Arial"/>
        </w:rPr>
        <w:t>—</w:t>
      </w:r>
      <w:r w:rsidR="26B810F2" w:rsidRPr="13035CF9">
        <w:rPr>
          <w:rFonts w:ascii="Arial" w:hAnsi="Arial" w:cs="Arial"/>
        </w:rPr>
        <w:t>such as</w:t>
      </w:r>
      <w:r w:rsidR="49ADCE15" w:rsidRPr="13035CF9">
        <w:rPr>
          <w:rFonts w:ascii="Arial" w:hAnsi="Arial" w:cs="Arial"/>
        </w:rPr>
        <w:t xml:space="preserve"> </w:t>
      </w:r>
      <w:r w:rsidR="56A8E617" w:rsidRPr="13035CF9">
        <w:rPr>
          <w:rFonts w:ascii="Arial" w:hAnsi="Arial" w:cs="Arial"/>
        </w:rPr>
        <w:t xml:space="preserve">individual </w:t>
      </w:r>
      <w:r w:rsidR="49ADCE15" w:rsidRPr="13035CF9">
        <w:rPr>
          <w:rFonts w:ascii="Arial" w:hAnsi="Arial" w:cs="Arial"/>
          <w:b/>
          <w:bCs/>
        </w:rPr>
        <w:t>Disability Income (DI) insurance</w:t>
      </w:r>
      <w:r w:rsidR="2E283586" w:rsidRPr="13035CF9">
        <w:rPr>
          <w:rFonts w:ascii="Arial" w:hAnsi="Arial" w:cs="Arial"/>
          <w:b/>
          <w:bCs/>
        </w:rPr>
        <w:t xml:space="preserve"> from Principal</w:t>
      </w:r>
      <w:r w:rsidR="2E283586" w:rsidRPr="13035CF9">
        <w:rPr>
          <w:rFonts w:ascii="Arial" w:hAnsi="Arial" w:cs="Arial"/>
          <w:b/>
          <w:bCs/>
          <w:vertAlign w:val="superscript"/>
        </w:rPr>
        <w:t>®</w:t>
      </w:r>
      <w:r w:rsidR="3492446C" w:rsidRPr="13035CF9">
        <w:rPr>
          <w:rFonts w:ascii="Arial" w:hAnsi="Arial" w:cs="Arial"/>
        </w:rPr>
        <w:t xml:space="preserve">. </w:t>
      </w:r>
      <w:r w:rsidR="479FFEDF" w:rsidRPr="13035CF9">
        <w:rPr>
          <w:rFonts w:ascii="Arial" w:hAnsi="Arial" w:cs="Arial"/>
        </w:rPr>
        <w:t xml:space="preserve">And </w:t>
      </w:r>
      <w:r w:rsidR="3492446C" w:rsidRPr="13035CF9">
        <w:rPr>
          <w:rFonts w:ascii="Arial" w:hAnsi="Arial" w:cs="Arial"/>
        </w:rPr>
        <w:t>I can help</w:t>
      </w:r>
      <w:r w:rsidR="479FFEDF" w:rsidRPr="13035CF9">
        <w:rPr>
          <w:rFonts w:ascii="Arial" w:hAnsi="Arial" w:cs="Arial"/>
        </w:rPr>
        <w:t xml:space="preserve"> you offer DI at no cost to you!</w:t>
      </w:r>
    </w:p>
    <w:p w14:paraId="35B3D2D3" w14:textId="35062E5E" w:rsidR="004E408A" w:rsidRPr="00EA59D3" w:rsidRDefault="00C514B8">
      <w:pPr>
        <w:rPr>
          <w:rFonts w:ascii="Arial" w:hAnsi="Arial" w:cs="Arial"/>
        </w:rPr>
      </w:pPr>
      <w:r w:rsidRPr="26CC217B">
        <w:rPr>
          <w:rFonts w:ascii="Arial" w:hAnsi="Arial" w:cs="Arial"/>
        </w:rPr>
        <w:t>DI</w:t>
      </w:r>
      <w:r w:rsidR="00493DB0" w:rsidRPr="26CC217B">
        <w:rPr>
          <w:rFonts w:ascii="Arial" w:hAnsi="Arial" w:cs="Arial"/>
        </w:rPr>
        <w:t>—</w:t>
      </w:r>
      <w:r w:rsidRPr="26CC217B">
        <w:rPr>
          <w:rFonts w:ascii="Arial" w:hAnsi="Arial" w:cs="Arial"/>
        </w:rPr>
        <w:t>also known as income protection</w:t>
      </w:r>
      <w:r w:rsidR="00493DB0" w:rsidRPr="26CC217B">
        <w:rPr>
          <w:rFonts w:ascii="Arial" w:hAnsi="Arial" w:cs="Arial"/>
        </w:rPr>
        <w:t>—</w:t>
      </w:r>
      <w:r w:rsidRPr="26CC217B">
        <w:rPr>
          <w:rFonts w:ascii="Arial" w:hAnsi="Arial" w:cs="Arial"/>
        </w:rPr>
        <w:t xml:space="preserve">is </w:t>
      </w:r>
      <w:r w:rsidR="004E408A" w:rsidRPr="26CC217B">
        <w:rPr>
          <w:rFonts w:ascii="Arial" w:hAnsi="Arial" w:cs="Arial"/>
        </w:rPr>
        <w:t>a benefit your members will appreciate</w:t>
      </w:r>
      <w:r w:rsidRPr="26CC217B">
        <w:rPr>
          <w:rFonts w:ascii="Arial" w:hAnsi="Arial" w:cs="Arial"/>
        </w:rPr>
        <w:t xml:space="preserve">. </w:t>
      </w:r>
      <w:r w:rsidR="004E408A" w:rsidRPr="26CC217B">
        <w:rPr>
          <w:rFonts w:ascii="Arial" w:hAnsi="Arial" w:cs="Arial"/>
        </w:rPr>
        <w:t>It provides monthly benefit</w:t>
      </w:r>
      <w:r w:rsidRPr="26CC217B">
        <w:rPr>
          <w:rFonts w:ascii="Arial" w:hAnsi="Arial" w:cs="Arial"/>
        </w:rPr>
        <w:t xml:space="preserve">s </w:t>
      </w:r>
      <w:r w:rsidR="003C65E3" w:rsidRPr="26CC217B">
        <w:rPr>
          <w:rFonts w:ascii="Arial" w:hAnsi="Arial" w:cs="Arial"/>
        </w:rPr>
        <w:t xml:space="preserve">that </w:t>
      </w:r>
      <w:r w:rsidR="00493DB0" w:rsidRPr="26CC217B">
        <w:rPr>
          <w:rFonts w:ascii="Arial" w:hAnsi="Arial" w:cs="Arial"/>
        </w:rPr>
        <w:t xml:space="preserve">can </w:t>
      </w:r>
      <w:r w:rsidR="004E408A" w:rsidRPr="26CC217B">
        <w:rPr>
          <w:rFonts w:ascii="Arial" w:hAnsi="Arial" w:cs="Arial"/>
        </w:rPr>
        <w:t xml:space="preserve">help members pay </w:t>
      </w:r>
      <w:r w:rsidR="004F66F0" w:rsidRPr="26CC217B">
        <w:rPr>
          <w:rFonts w:ascii="Arial" w:hAnsi="Arial" w:cs="Arial"/>
        </w:rPr>
        <w:t>everyday</w:t>
      </w:r>
      <w:r w:rsidR="004E408A" w:rsidRPr="26CC217B">
        <w:rPr>
          <w:rFonts w:ascii="Arial" w:hAnsi="Arial" w:cs="Arial"/>
        </w:rPr>
        <w:t xml:space="preserve"> living expenses i</w:t>
      </w:r>
      <w:r w:rsidR="00B66CA6" w:rsidRPr="26CC217B">
        <w:rPr>
          <w:rFonts w:ascii="Arial" w:hAnsi="Arial" w:cs="Arial"/>
        </w:rPr>
        <w:t>f</w:t>
      </w:r>
      <w:r w:rsidR="004E408A" w:rsidRPr="26CC217B">
        <w:rPr>
          <w:rFonts w:ascii="Arial" w:hAnsi="Arial" w:cs="Arial"/>
        </w:rPr>
        <w:t xml:space="preserve"> they become too sick or hurt to work. </w:t>
      </w:r>
      <w:r w:rsidR="00B66CA6" w:rsidRPr="26CC217B">
        <w:rPr>
          <w:rFonts w:ascii="Arial" w:hAnsi="Arial" w:cs="Arial"/>
        </w:rPr>
        <w:t>Plus, y</w:t>
      </w:r>
      <w:r w:rsidR="004E408A" w:rsidRPr="26CC217B">
        <w:rPr>
          <w:rFonts w:ascii="Arial" w:hAnsi="Arial" w:cs="Arial"/>
        </w:rPr>
        <w:t xml:space="preserve">our members </w:t>
      </w:r>
      <w:r w:rsidR="00B6222C" w:rsidRPr="26CC217B">
        <w:rPr>
          <w:rFonts w:ascii="Arial" w:hAnsi="Arial" w:cs="Arial"/>
        </w:rPr>
        <w:t xml:space="preserve">may </w:t>
      </w:r>
      <w:r w:rsidR="004E408A" w:rsidRPr="26CC217B">
        <w:rPr>
          <w:rFonts w:ascii="Arial" w:hAnsi="Arial" w:cs="Arial"/>
        </w:rPr>
        <w:t>benefit from</w:t>
      </w:r>
      <w:r w:rsidR="006F10BE">
        <w:rPr>
          <w:rFonts w:ascii="Arial" w:hAnsi="Arial" w:cs="Arial"/>
        </w:rPr>
        <w:t xml:space="preserve"> a</w:t>
      </w:r>
      <w:r w:rsidR="004E408A" w:rsidRPr="26CC217B">
        <w:rPr>
          <w:rFonts w:ascii="Arial" w:hAnsi="Arial" w:cs="Arial"/>
        </w:rPr>
        <w:t xml:space="preserve"> </w:t>
      </w:r>
      <w:r w:rsidR="002178B2">
        <w:rPr>
          <w:rFonts w:ascii="Arial" w:hAnsi="Arial" w:cs="Arial"/>
        </w:rPr>
        <w:t xml:space="preserve">[5 or </w:t>
      </w:r>
      <w:proofErr w:type="gramStart"/>
      <w:r w:rsidR="004E408A" w:rsidRPr="00087E92">
        <w:rPr>
          <w:rFonts w:ascii="Arial" w:hAnsi="Arial" w:cs="Arial"/>
        </w:rPr>
        <w:t>10</w:t>
      </w:r>
      <w:r w:rsidR="002178B2">
        <w:rPr>
          <w:rFonts w:ascii="Arial" w:hAnsi="Arial" w:cs="Arial"/>
        </w:rPr>
        <w:t>]</w:t>
      </w:r>
      <w:r w:rsidR="004E408A" w:rsidRPr="00087E92">
        <w:rPr>
          <w:rFonts w:ascii="Arial" w:hAnsi="Arial" w:cs="Arial"/>
        </w:rPr>
        <w:t>%</w:t>
      </w:r>
      <w:proofErr w:type="gramEnd"/>
      <w:r w:rsidR="003B1499" w:rsidRPr="00087E92">
        <w:rPr>
          <w:rFonts w:ascii="Arial" w:hAnsi="Arial" w:cs="Arial"/>
          <w:vertAlign w:val="superscript"/>
        </w:rPr>
        <w:t>*</w:t>
      </w:r>
      <w:r w:rsidR="004E408A" w:rsidRPr="00087E92">
        <w:rPr>
          <w:rFonts w:ascii="Arial" w:hAnsi="Arial" w:cs="Arial"/>
        </w:rPr>
        <w:t xml:space="preserve"> </w:t>
      </w:r>
      <w:r w:rsidR="004E408A" w:rsidRPr="00A62493">
        <w:rPr>
          <w:rFonts w:ascii="Arial" w:hAnsi="Arial" w:cs="Arial"/>
        </w:rPr>
        <w:t>Association discount</w:t>
      </w:r>
      <w:r w:rsidR="004E408A" w:rsidRPr="26CC217B">
        <w:rPr>
          <w:rFonts w:ascii="Arial" w:hAnsi="Arial" w:cs="Arial"/>
        </w:rPr>
        <w:t>, as well as opportunities for additional discounts.</w:t>
      </w:r>
      <w:r w:rsidR="00846757" w:rsidRPr="26CC217B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625197038"/>
        <w:placeholder>
          <w:docPart w:val="DefaultPlaceholder_1082065158"/>
        </w:placeholder>
      </w:sdtPr>
      <w:sdtEndPr/>
      <w:sdtContent>
        <w:p w14:paraId="35B3D2D4" w14:textId="4087D867" w:rsidR="004E408A" w:rsidRPr="00EA59D3" w:rsidRDefault="004E408A">
          <w:pPr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For you</w:t>
          </w:r>
          <w:r w:rsidR="00F61384" w:rsidRPr="00EA59D3">
            <w:rPr>
              <w:rFonts w:ascii="Arial" w:hAnsi="Arial" w:cs="Arial"/>
            </w:rPr>
            <w:t>r</w:t>
          </w:r>
          <w:r w:rsidRPr="00EA59D3">
            <w:rPr>
              <w:rFonts w:ascii="Arial" w:hAnsi="Arial" w:cs="Arial"/>
            </w:rPr>
            <w:t xml:space="preserve"> members who are business owners</w:t>
          </w:r>
          <w:r w:rsidR="00F61384" w:rsidRPr="00EA59D3">
            <w:rPr>
              <w:rFonts w:ascii="Arial" w:hAnsi="Arial" w:cs="Arial"/>
            </w:rPr>
            <w:t xml:space="preserve">, we </w:t>
          </w:r>
          <w:r w:rsidR="008C5B1C">
            <w:rPr>
              <w:rFonts w:ascii="Arial" w:hAnsi="Arial" w:cs="Arial"/>
            </w:rPr>
            <w:t xml:space="preserve">can also discuss other </w:t>
          </w:r>
          <w:r w:rsidR="00AD7132">
            <w:rPr>
              <w:rFonts w:ascii="Arial" w:hAnsi="Arial" w:cs="Arial"/>
            </w:rPr>
            <w:t xml:space="preserve">individual </w:t>
          </w:r>
          <w:r w:rsidR="00F61384" w:rsidRPr="00EA59D3">
            <w:rPr>
              <w:rFonts w:ascii="Arial" w:hAnsi="Arial" w:cs="Arial"/>
            </w:rPr>
            <w:t xml:space="preserve">disability </w:t>
          </w:r>
          <w:r w:rsidR="008C5B1C">
            <w:rPr>
              <w:rFonts w:ascii="Arial" w:hAnsi="Arial" w:cs="Arial"/>
            </w:rPr>
            <w:t xml:space="preserve">insurance </w:t>
          </w:r>
          <w:r w:rsidR="00AC6E9C">
            <w:rPr>
              <w:rFonts w:ascii="Arial" w:hAnsi="Arial" w:cs="Arial"/>
            </w:rPr>
            <w:t>options</w:t>
          </w:r>
          <w:r w:rsidR="00EA783F">
            <w:rPr>
              <w:rFonts w:ascii="Arial" w:hAnsi="Arial" w:cs="Arial"/>
            </w:rPr>
            <w:t xml:space="preserve">. </w:t>
          </w:r>
          <w:r w:rsidR="008C3D1B">
            <w:rPr>
              <w:rFonts w:ascii="Arial" w:hAnsi="Arial" w:cs="Arial"/>
            </w:rPr>
            <w:t xml:space="preserve">In the event of an unexpected illness or injury, </w:t>
          </w:r>
          <w:r w:rsidR="0032503F">
            <w:rPr>
              <w:rFonts w:ascii="Arial" w:hAnsi="Arial" w:cs="Arial"/>
            </w:rPr>
            <w:t xml:space="preserve">business owners </w:t>
          </w:r>
          <w:r w:rsidR="00C62E1E">
            <w:rPr>
              <w:rFonts w:ascii="Arial" w:hAnsi="Arial" w:cs="Arial"/>
            </w:rPr>
            <w:t xml:space="preserve">could use these </w:t>
          </w:r>
          <w:r w:rsidR="00DB3D6F">
            <w:rPr>
              <w:rFonts w:ascii="Arial" w:hAnsi="Arial" w:cs="Arial"/>
            </w:rPr>
            <w:t>options</w:t>
          </w:r>
          <w:r w:rsidR="00AC6E9C">
            <w:rPr>
              <w:rFonts w:ascii="Arial" w:hAnsi="Arial" w:cs="Arial"/>
            </w:rPr>
            <w:t xml:space="preserve"> </w:t>
          </w:r>
          <w:r w:rsidR="00F61384" w:rsidRPr="00EA59D3">
            <w:rPr>
              <w:rFonts w:ascii="Arial" w:hAnsi="Arial" w:cs="Arial"/>
            </w:rPr>
            <w:t>to help protect their business</w:t>
          </w:r>
          <w:r w:rsidR="00B561C4">
            <w:rPr>
              <w:rFonts w:ascii="Arial" w:hAnsi="Arial" w:cs="Arial"/>
            </w:rPr>
            <w:t xml:space="preserve">. </w:t>
          </w:r>
        </w:p>
      </w:sdtContent>
    </w:sdt>
    <w:p w14:paraId="35B3D2D5" w14:textId="307C6AE5" w:rsidR="00F61384" w:rsidRPr="00EA59D3" w:rsidRDefault="00F61384">
      <w:pPr>
        <w:rPr>
          <w:rFonts w:ascii="Arial" w:hAnsi="Arial" w:cs="Arial"/>
        </w:rPr>
      </w:pPr>
      <w:r w:rsidRPr="00EA59D3">
        <w:rPr>
          <w:rFonts w:ascii="Arial" w:hAnsi="Arial" w:cs="Arial"/>
        </w:rPr>
        <w:t>I’ll call you soon</w:t>
      </w:r>
      <w:r w:rsidR="008C5B1C">
        <w:rPr>
          <w:rFonts w:ascii="Arial" w:hAnsi="Arial" w:cs="Arial"/>
        </w:rPr>
        <w:t>, so we can</w:t>
      </w:r>
      <w:r w:rsidRPr="00EA59D3">
        <w:rPr>
          <w:rFonts w:ascii="Arial" w:hAnsi="Arial" w:cs="Arial"/>
        </w:rPr>
        <w:t xml:space="preserve"> </w:t>
      </w:r>
      <w:r w:rsidR="008C5B1C">
        <w:rPr>
          <w:rFonts w:ascii="Arial" w:hAnsi="Arial" w:cs="Arial"/>
        </w:rPr>
        <w:t xml:space="preserve">discuss these benefit </w:t>
      </w:r>
      <w:r w:rsidRPr="00EA59D3">
        <w:rPr>
          <w:rFonts w:ascii="Arial" w:hAnsi="Arial" w:cs="Arial"/>
        </w:rPr>
        <w:t>opportunit</w:t>
      </w:r>
      <w:r w:rsidR="008C5B1C">
        <w:rPr>
          <w:rFonts w:ascii="Arial" w:hAnsi="Arial" w:cs="Arial"/>
        </w:rPr>
        <w:t>ies</w:t>
      </w:r>
      <w:r w:rsidRPr="00EA59D3">
        <w:rPr>
          <w:rFonts w:ascii="Arial" w:hAnsi="Arial" w:cs="Arial"/>
        </w:rPr>
        <w:t xml:space="preserve"> </w:t>
      </w:r>
      <w:r w:rsidR="008C5B1C">
        <w:rPr>
          <w:rFonts w:ascii="Arial" w:hAnsi="Arial" w:cs="Arial"/>
        </w:rPr>
        <w:t xml:space="preserve">for your members </w:t>
      </w:r>
      <w:r w:rsidRPr="00EA59D3">
        <w:rPr>
          <w:rFonts w:ascii="Arial" w:hAnsi="Arial" w:cs="Arial"/>
        </w:rPr>
        <w:t>in more detail.</w:t>
      </w:r>
    </w:p>
    <w:p w14:paraId="35B3D2D6" w14:textId="77777777" w:rsidR="00F61384" w:rsidRPr="00EA59D3" w:rsidRDefault="00F61384">
      <w:pPr>
        <w:rPr>
          <w:rFonts w:ascii="Arial" w:hAnsi="Arial" w:cs="Arial"/>
        </w:rPr>
      </w:pPr>
      <w:r w:rsidRPr="00EA59D3">
        <w:rPr>
          <w:rFonts w:ascii="Arial" w:hAnsi="Arial" w:cs="Arial"/>
        </w:rPr>
        <w:t>Sincerely,</w:t>
      </w:r>
    </w:p>
    <w:p w14:paraId="35B3D2D7" w14:textId="77777777" w:rsidR="00F61384" w:rsidRPr="00EA59D3" w:rsidRDefault="00F61384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95458208"/>
        <w:placeholder>
          <w:docPart w:val="DefaultPlaceholder_1082065158"/>
        </w:placeholder>
      </w:sdtPr>
      <w:sdtEndPr/>
      <w:sdtContent>
        <w:p w14:paraId="35B3D2D8" w14:textId="31647D92" w:rsidR="00F61384" w:rsidRPr="00EA59D3" w:rsidRDefault="00F61384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</w:t>
          </w:r>
          <w:r w:rsidR="001026AE" w:rsidRPr="00EA59D3">
            <w:rPr>
              <w:rFonts w:ascii="Arial" w:hAnsi="Arial" w:cs="Arial"/>
            </w:rPr>
            <w:t>P</w:t>
          </w:r>
          <w:r w:rsidRPr="00EA59D3">
            <w:rPr>
              <w:rFonts w:ascii="Arial" w:hAnsi="Arial" w:cs="Arial"/>
            </w:rPr>
            <w:t>roducer name and title</w:t>
          </w:r>
          <w:r w:rsidR="00F52708" w:rsidRPr="00EA59D3">
            <w:rPr>
              <w:rFonts w:ascii="Arial" w:hAnsi="Arial" w:cs="Arial"/>
            </w:rPr>
            <w:t>]</w:t>
          </w:r>
        </w:p>
      </w:sdtContent>
    </w:sdt>
    <w:sdt>
      <w:sdtPr>
        <w:rPr>
          <w:rFonts w:ascii="Arial" w:hAnsi="Arial" w:cs="Arial"/>
        </w:rPr>
        <w:id w:val="-166633233"/>
        <w:placeholder>
          <w:docPart w:val="DefaultPlaceholder_1082065158"/>
        </w:placeholder>
      </w:sdtPr>
      <w:sdtEndPr/>
      <w:sdtContent>
        <w:p w14:paraId="35B3D2D9" w14:textId="67C7E782" w:rsidR="00F61384" w:rsidRPr="00EA59D3" w:rsidRDefault="00F61384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</w:t>
          </w:r>
          <w:r w:rsidR="001026AE" w:rsidRPr="00EA59D3">
            <w:rPr>
              <w:rFonts w:ascii="Arial" w:hAnsi="Arial" w:cs="Arial"/>
            </w:rPr>
            <w:t>C</w:t>
          </w:r>
          <w:r w:rsidRPr="00EA59D3">
            <w:rPr>
              <w:rFonts w:ascii="Arial" w:hAnsi="Arial" w:cs="Arial"/>
            </w:rPr>
            <w:t>ontact info]</w:t>
          </w:r>
        </w:p>
      </w:sdtContent>
    </w:sdt>
    <w:sdt>
      <w:sdtPr>
        <w:rPr>
          <w:rFonts w:ascii="Arial" w:hAnsi="Arial" w:cs="Arial"/>
        </w:rPr>
        <w:id w:val="967087490"/>
        <w:placeholder>
          <w:docPart w:val="DefaultPlaceholder_1082065158"/>
        </w:placeholder>
      </w:sdtPr>
      <w:sdtEndPr/>
      <w:sdtContent>
        <w:p w14:paraId="35B3D2DA" w14:textId="239EC402" w:rsidR="00F61384" w:rsidRPr="00EA59D3" w:rsidRDefault="00F61384" w:rsidP="00F61384">
          <w:pPr>
            <w:spacing w:after="0"/>
            <w:rPr>
              <w:rFonts w:ascii="Arial" w:hAnsi="Arial" w:cs="Arial"/>
            </w:rPr>
          </w:pPr>
          <w:r w:rsidRPr="00EA59D3">
            <w:rPr>
              <w:rFonts w:ascii="Arial" w:hAnsi="Arial" w:cs="Arial"/>
            </w:rPr>
            <w:t>[</w:t>
          </w:r>
          <w:r w:rsidR="001026AE" w:rsidRPr="00EA59D3">
            <w:rPr>
              <w:rFonts w:ascii="Arial" w:hAnsi="Arial" w:cs="Arial"/>
            </w:rPr>
            <w:t>C</w:t>
          </w:r>
          <w:r w:rsidRPr="00EA59D3">
            <w:rPr>
              <w:rFonts w:ascii="Arial" w:hAnsi="Arial" w:cs="Arial"/>
            </w:rPr>
            <w:t>ontact info]</w:t>
          </w:r>
        </w:p>
      </w:sdtContent>
    </w:sdt>
    <w:p w14:paraId="35B3D2DB" w14:textId="21B8029D" w:rsidR="00F61384" w:rsidRDefault="00F61384" w:rsidP="00F61384">
      <w:pPr>
        <w:spacing w:after="0"/>
        <w:rPr>
          <w:rFonts w:ascii="Arial" w:hAnsi="Arial" w:cs="Arial"/>
        </w:rPr>
      </w:pPr>
    </w:p>
    <w:p w14:paraId="48CCA7C0" w14:textId="77777777" w:rsidR="000624E0" w:rsidRPr="00EA59D3" w:rsidRDefault="000624E0" w:rsidP="00F61384">
      <w:pPr>
        <w:spacing w:after="0"/>
        <w:rPr>
          <w:rFonts w:ascii="Arial" w:hAnsi="Arial" w:cs="Arial"/>
        </w:rPr>
      </w:pPr>
    </w:p>
    <w:p w14:paraId="35B3D2DF" w14:textId="29E4D521" w:rsidR="00B66CA6" w:rsidRPr="00EA59D3" w:rsidRDefault="00E771E7" w:rsidP="00B6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66CA6" w:rsidRPr="00EA59D3">
        <w:rPr>
          <w:rFonts w:ascii="Arial" w:hAnsi="Arial" w:cs="Arial"/>
        </w:rPr>
        <w:t>The Association discount is not available in all states</w:t>
      </w:r>
      <w:r w:rsidR="00846757" w:rsidRPr="00EA59D3">
        <w:rPr>
          <w:rFonts w:ascii="Arial" w:hAnsi="Arial" w:cs="Arial"/>
        </w:rPr>
        <w:t xml:space="preserve"> for business products</w:t>
      </w:r>
      <w:r w:rsidR="00B66CA6" w:rsidRPr="00EA59D3">
        <w:rPr>
          <w:rFonts w:ascii="Arial" w:hAnsi="Arial" w:cs="Arial"/>
        </w:rPr>
        <w:t xml:space="preserve">. </w:t>
      </w:r>
      <w:r w:rsidR="00710C06">
        <w:rPr>
          <w:rFonts w:ascii="Arial" w:hAnsi="Arial" w:cs="Arial"/>
        </w:rPr>
        <w:t>Requires</w:t>
      </w:r>
      <w:r w:rsidR="00B12604">
        <w:rPr>
          <w:rFonts w:ascii="Arial" w:hAnsi="Arial" w:cs="Arial"/>
        </w:rPr>
        <w:t xml:space="preserve"> Principal</w:t>
      </w:r>
      <w:r w:rsidR="00B12604" w:rsidRPr="00A110DD">
        <w:rPr>
          <w:rFonts w:ascii="Arial" w:hAnsi="Arial" w:cs="Arial"/>
          <w:vertAlign w:val="superscript"/>
        </w:rPr>
        <w:t>®</w:t>
      </w:r>
      <w:r w:rsidR="00B12604">
        <w:rPr>
          <w:rFonts w:ascii="Arial" w:hAnsi="Arial" w:cs="Arial"/>
        </w:rPr>
        <w:t xml:space="preserve"> home office approval.</w:t>
      </w:r>
      <w:r w:rsidR="00ED3673">
        <w:rPr>
          <w:rFonts w:ascii="Arial" w:hAnsi="Arial" w:cs="Arial"/>
        </w:rPr>
        <w:t xml:space="preserve"> </w:t>
      </w:r>
      <w:r w:rsidR="00B66CA6" w:rsidRPr="00EA59D3">
        <w:rPr>
          <w:rFonts w:ascii="Arial" w:hAnsi="Arial" w:cs="Arial"/>
        </w:rPr>
        <w:t>Additional guidelines apply.</w:t>
      </w:r>
    </w:p>
    <w:p w14:paraId="4C4B0ED8" w14:textId="1E015B22" w:rsidR="00B6410D" w:rsidRDefault="00EA11F6" w:rsidP="00380EDD">
      <w:pPr>
        <w:spacing w:after="0"/>
        <w:rPr>
          <w:rFonts w:ascii="FSElliotPro-Light" w:hAnsi="FSElliotPro-Light" w:cs="FSElliotPro-Light"/>
          <w:sz w:val="20"/>
          <w:szCs w:val="20"/>
        </w:rPr>
      </w:pPr>
      <w:r w:rsidRPr="00A70FF2">
        <w:rPr>
          <w:rFonts w:ascii="Arial" w:hAnsi="Arial" w:cs="Arial"/>
        </w:rPr>
        <w:t>Insurance products issued by Principal Life Insurance Company</w:t>
      </w:r>
      <w:r w:rsidRPr="001044E1">
        <w:rPr>
          <w:rFonts w:ascii="Arial" w:hAnsi="Arial" w:cs="Arial"/>
          <w:vertAlign w:val="superscript"/>
        </w:rPr>
        <w:t>®</w:t>
      </w:r>
      <w:r w:rsidRPr="00A70FF2">
        <w:rPr>
          <w:rFonts w:ascii="Arial" w:hAnsi="Arial" w:cs="Arial"/>
        </w:rPr>
        <w:t>, a member of the Principal Financial Group</w:t>
      </w:r>
      <w:r w:rsidRPr="001044E1">
        <w:rPr>
          <w:rFonts w:ascii="Arial" w:hAnsi="Arial" w:cs="Arial"/>
          <w:vertAlign w:val="superscript"/>
        </w:rPr>
        <w:t>®</w:t>
      </w:r>
      <w:r w:rsidRPr="00A70F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0FF2">
        <w:rPr>
          <w:rFonts w:ascii="Arial" w:hAnsi="Arial" w:cs="Arial"/>
        </w:rPr>
        <w:t>Des Moines, IA 50392</w:t>
      </w:r>
      <w:r>
        <w:rPr>
          <w:rFonts w:ascii="FSElliotPro-Light" w:hAnsi="FSElliotPro-Light" w:cs="FSElliotPro-Light"/>
          <w:sz w:val="20"/>
          <w:szCs w:val="20"/>
        </w:rPr>
        <w:t>.</w:t>
      </w:r>
    </w:p>
    <w:p w14:paraId="3511F295" w14:textId="77777777" w:rsidR="00966CE4" w:rsidRPr="00380EDD" w:rsidRDefault="00966CE4" w:rsidP="00380EDD">
      <w:pPr>
        <w:spacing w:after="0"/>
        <w:rPr>
          <w:rFonts w:ascii="Arial" w:hAnsi="Arial" w:cs="Arial"/>
          <w:color w:val="FF0000"/>
        </w:rPr>
      </w:pPr>
    </w:p>
    <w:p w14:paraId="255697B2" w14:textId="72F3BC3B" w:rsidR="00912161" w:rsidRPr="00912161" w:rsidRDefault="002A6DA4" w:rsidP="00912161">
      <w:pPr>
        <w:rPr>
          <w:rFonts w:ascii="Arial" w:hAnsi="Arial" w:cs="Arial"/>
          <w:color w:val="000000"/>
          <w:szCs w:val="20"/>
        </w:rPr>
      </w:pPr>
      <w:r w:rsidRPr="009C5348">
        <w:rPr>
          <w:rFonts w:ascii="Arial" w:hAnsi="Arial" w:cs="Arial"/>
          <w:color w:val="333333"/>
        </w:rPr>
        <w:t>This is a summary of the benefits disability insurance provides, but there are limitations and exclusions.</w:t>
      </w:r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r w:rsidR="00F61384" w:rsidRPr="00EA59D3">
        <w:rPr>
          <w:rFonts w:ascii="Arial" w:hAnsi="Arial" w:cs="Arial"/>
        </w:rPr>
        <w:t xml:space="preserve">For </w:t>
      </w:r>
      <w:bookmarkStart w:id="0" w:name="_Hlk13573036"/>
      <w:r w:rsidR="00C801F0" w:rsidRPr="000624E0">
        <w:rPr>
          <w:rFonts w:ascii="Arial" w:hAnsi="Arial" w:cs="Arial"/>
        </w:rPr>
        <w:t xml:space="preserve">cost and coverage </w:t>
      </w:r>
      <w:bookmarkEnd w:id="0"/>
      <w:r w:rsidR="00F61384" w:rsidRPr="00EA59D3">
        <w:rPr>
          <w:rFonts w:ascii="Arial" w:hAnsi="Arial" w:cs="Arial"/>
        </w:rPr>
        <w:t xml:space="preserve">details, contact your </w:t>
      </w:r>
      <w:proofErr w:type="gramStart"/>
      <w:r w:rsidR="00F61384" w:rsidRPr="00EA59D3">
        <w:rPr>
          <w:rFonts w:ascii="Arial" w:hAnsi="Arial" w:cs="Arial"/>
        </w:rPr>
        <w:t>Principal</w:t>
      </w:r>
      <w:proofErr w:type="gramEnd"/>
      <w:r w:rsidR="00C801F0" w:rsidRPr="000624E0">
        <w:rPr>
          <w:rFonts w:ascii="Arial" w:hAnsi="Arial" w:cs="Arial"/>
          <w:vertAlign w:val="superscript"/>
        </w:rPr>
        <w:t>®</w:t>
      </w:r>
      <w:r w:rsidR="00F61384" w:rsidRPr="00EA59D3">
        <w:rPr>
          <w:rFonts w:ascii="Arial" w:hAnsi="Arial" w:cs="Arial"/>
        </w:rPr>
        <w:t xml:space="preserve"> representative.</w:t>
      </w:r>
      <w:r w:rsidR="00B75678">
        <w:rPr>
          <w:rFonts w:ascii="Arial" w:hAnsi="Arial" w:cs="Arial"/>
        </w:rPr>
        <w:t xml:space="preserve"> This letter is </w:t>
      </w:r>
      <w:r w:rsidR="00B75678" w:rsidRPr="00912161">
        <w:rPr>
          <w:rFonts w:ascii="Arial" w:hAnsi="Arial" w:cs="Arial"/>
        </w:rPr>
        <w:t xml:space="preserve">not approved for use in </w:t>
      </w:r>
      <w:r w:rsidR="002B0BB4" w:rsidRPr="00912161">
        <w:rPr>
          <w:rFonts w:ascii="Arial" w:hAnsi="Arial" w:cs="Arial"/>
        </w:rPr>
        <w:t xml:space="preserve">Arizona or New Mexico. </w:t>
      </w:r>
      <w:r w:rsidR="00912161" w:rsidRPr="00912161">
        <w:rPr>
          <w:rFonts w:ascii="Arial" w:hAnsi="Arial" w:cs="Arial"/>
        </w:rPr>
        <w:t>ICC22-800-IDI</w:t>
      </w:r>
      <w:r w:rsidR="00912161">
        <w:rPr>
          <w:rFonts w:ascii="Arial" w:hAnsi="Arial" w:cs="Arial"/>
        </w:rPr>
        <w:t xml:space="preserve">. </w:t>
      </w:r>
    </w:p>
    <w:p w14:paraId="35B3D2E1" w14:textId="060645A2" w:rsidR="00F61384" w:rsidRPr="00EA59D3" w:rsidRDefault="00F61384">
      <w:pPr>
        <w:rPr>
          <w:rFonts w:ascii="Arial" w:hAnsi="Arial" w:cs="Arial"/>
        </w:rPr>
      </w:pPr>
    </w:p>
    <w:p w14:paraId="35B3D2E3" w14:textId="13CE6651" w:rsidR="004E408A" w:rsidRPr="00EA59D3" w:rsidRDefault="4A5E7447">
      <w:pPr>
        <w:rPr>
          <w:rFonts w:ascii="Arial" w:hAnsi="Arial" w:cs="Arial"/>
        </w:rPr>
      </w:pPr>
      <w:r w:rsidRPr="1AEB3D9C">
        <w:rPr>
          <w:rFonts w:ascii="Arial" w:hAnsi="Arial" w:cs="Arial"/>
        </w:rPr>
        <w:t>DI8744-0</w:t>
      </w:r>
      <w:r w:rsidR="00B42C5E">
        <w:rPr>
          <w:rFonts w:ascii="Arial" w:hAnsi="Arial" w:cs="Arial"/>
        </w:rPr>
        <w:t>5</w:t>
      </w:r>
      <w:r w:rsidRPr="1AEB3D9C">
        <w:rPr>
          <w:rFonts w:ascii="Arial" w:hAnsi="Arial" w:cs="Arial"/>
        </w:rPr>
        <w:t xml:space="preserve"> | </w:t>
      </w:r>
      <w:r w:rsidR="00BA5BB5">
        <w:rPr>
          <w:rFonts w:ascii="Arial" w:hAnsi="Arial" w:cs="Arial"/>
        </w:rPr>
        <w:t>1</w:t>
      </w:r>
      <w:r w:rsidR="00527B25">
        <w:rPr>
          <w:rFonts w:ascii="Arial" w:hAnsi="Arial" w:cs="Arial"/>
        </w:rPr>
        <w:t>2</w:t>
      </w:r>
      <w:r w:rsidR="00B42C5E">
        <w:rPr>
          <w:rFonts w:ascii="Arial" w:hAnsi="Arial" w:cs="Arial"/>
        </w:rPr>
        <w:t>/2022</w:t>
      </w:r>
      <w:r w:rsidRPr="1AEB3D9C">
        <w:rPr>
          <w:rFonts w:ascii="Arial" w:hAnsi="Arial" w:cs="Arial"/>
        </w:rPr>
        <w:t xml:space="preserve"> |</w:t>
      </w:r>
      <w:r w:rsidR="07481DD9" w:rsidRPr="1AEB3D9C">
        <w:rPr>
          <w:rFonts w:ascii="Arial" w:hAnsi="Arial" w:cs="Arial"/>
        </w:rPr>
        <w:t xml:space="preserve"> </w:t>
      </w:r>
      <w:r w:rsidR="00CA0E72">
        <w:rPr>
          <w:rFonts w:ascii="Arial" w:hAnsi="Arial" w:cs="Arial"/>
        </w:rPr>
        <w:t>2585445</w:t>
      </w:r>
      <w:r w:rsidR="00B42C5E">
        <w:rPr>
          <w:rFonts w:ascii="Arial" w:hAnsi="Arial" w:cs="Arial"/>
        </w:rPr>
        <w:t>-</w:t>
      </w:r>
      <w:r w:rsidR="00BA5BB5">
        <w:rPr>
          <w:rFonts w:ascii="Arial" w:hAnsi="Arial" w:cs="Arial"/>
        </w:rPr>
        <w:t>1</w:t>
      </w:r>
      <w:r w:rsidR="00527B25">
        <w:rPr>
          <w:rFonts w:ascii="Arial" w:hAnsi="Arial" w:cs="Arial"/>
        </w:rPr>
        <w:t>2</w:t>
      </w:r>
      <w:r w:rsidR="00B42C5E">
        <w:rPr>
          <w:rFonts w:ascii="Arial" w:hAnsi="Arial" w:cs="Arial"/>
        </w:rPr>
        <w:t>2022</w:t>
      </w:r>
      <w:r w:rsidR="00EF53AC">
        <w:rPr>
          <w:rFonts w:ascii="Arial" w:hAnsi="Arial" w:cs="Arial"/>
        </w:rPr>
        <w:t xml:space="preserve"> | </w:t>
      </w:r>
      <w:r w:rsidRPr="1AEB3D9C">
        <w:rPr>
          <w:rFonts w:ascii="Arial" w:hAnsi="Arial" w:cs="Arial"/>
        </w:rPr>
        <w:t>©</w:t>
      </w:r>
      <w:r w:rsidR="07481DD9" w:rsidRPr="1AEB3D9C">
        <w:rPr>
          <w:rFonts w:ascii="Arial" w:hAnsi="Arial" w:cs="Arial"/>
        </w:rPr>
        <w:t xml:space="preserve"> </w:t>
      </w:r>
      <w:r w:rsidR="00B42C5E">
        <w:rPr>
          <w:rFonts w:ascii="Arial" w:hAnsi="Arial" w:cs="Arial"/>
        </w:rPr>
        <w:t>2022</w:t>
      </w:r>
      <w:r w:rsidRPr="1AEB3D9C">
        <w:rPr>
          <w:rFonts w:ascii="Arial" w:hAnsi="Arial" w:cs="Arial"/>
        </w:rPr>
        <w:t xml:space="preserve"> Principal Financial Services, Inc.</w:t>
      </w:r>
      <w:r w:rsidR="3492446C" w:rsidRPr="1AEB3D9C">
        <w:rPr>
          <w:rFonts w:ascii="Arial" w:hAnsi="Arial" w:cs="Arial"/>
        </w:rPr>
        <w:t xml:space="preserve">  </w:t>
      </w:r>
    </w:p>
    <w:sectPr w:rsidR="004E408A" w:rsidRPr="00EA59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EFF9" w14:textId="77777777" w:rsidR="00FD773D" w:rsidRDefault="00FD773D" w:rsidP="00362F83">
      <w:pPr>
        <w:spacing w:after="0" w:line="240" w:lineRule="auto"/>
      </w:pPr>
      <w:r>
        <w:separator/>
      </w:r>
    </w:p>
  </w:endnote>
  <w:endnote w:type="continuationSeparator" w:id="0">
    <w:p w14:paraId="276FF2E8" w14:textId="77777777" w:rsidR="00FD773D" w:rsidRDefault="00FD773D" w:rsidP="0036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ElliotPro-Light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62C3" w14:textId="41F04A26" w:rsidR="005A3625" w:rsidRDefault="005A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E484" w14:textId="77777777" w:rsidR="00FD773D" w:rsidRDefault="00FD773D" w:rsidP="00362F83">
      <w:pPr>
        <w:spacing w:after="0" w:line="240" w:lineRule="auto"/>
      </w:pPr>
      <w:r>
        <w:separator/>
      </w:r>
    </w:p>
  </w:footnote>
  <w:footnote w:type="continuationSeparator" w:id="0">
    <w:p w14:paraId="2E5E3497" w14:textId="77777777" w:rsidR="00FD773D" w:rsidRDefault="00FD773D" w:rsidP="0036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8A"/>
    <w:rsid w:val="000172BB"/>
    <w:rsid w:val="000624E0"/>
    <w:rsid w:val="00087E92"/>
    <w:rsid w:val="0009755D"/>
    <w:rsid w:val="000C668F"/>
    <w:rsid w:val="000E58FB"/>
    <w:rsid w:val="001026AE"/>
    <w:rsid w:val="001044E1"/>
    <w:rsid w:val="001A2576"/>
    <w:rsid w:val="001E07AB"/>
    <w:rsid w:val="001E7ACC"/>
    <w:rsid w:val="002178B2"/>
    <w:rsid w:val="00253836"/>
    <w:rsid w:val="00263AEE"/>
    <w:rsid w:val="002A6DA4"/>
    <w:rsid w:val="002B0BB4"/>
    <w:rsid w:val="002E0684"/>
    <w:rsid w:val="002F3EF5"/>
    <w:rsid w:val="00300C79"/>
    <w:rsid w:val="00322EB2"/>
    <w:rsid w:val="0032503F"/>
    <w:rsid w:val="00362F83"/>
    <w:rsid w:val="00380EDD"/>
    <w:rsid w:val="00381CDC"/>
    <w:rsid w:val="00384B93"/>
    <w:rsid w:val="00387044"/>
    <w:rsid w:val="003B1499"/>
    <w:rsid w:val="003B7DAE"/>
    <w:rsid w:val="003C65E3"/>
    <w:rsid w:val="003E6277"/>
    <w:rsid w:val="00490445"/>
    <w:rsid w:val="00493DB0"/>
    <w:rsid w:val="004E408A"/>
    <w:rsid w:val="004F66F0"/>
    <w:rsid w:val="00527B25"/>
    <w:rsid w:val="00564E5D"/>
    <w:rsid w:val="0057712E"/>
    <w:rsid w:val="005A3625"/>
    <w:rsid w:val="00613B00"/>
    <w:rsid w:val="00615332"/>
    <w:rsid w:val="006160B2"/>
    <w:rsid w:val="00667084"/>
    <w:rsid w:val="0069172D"/>
    <w:rsid w:val="006972CC"/>
    <w:rsid w:val="006E66C9"/>
    <w:rsid w:val="006E7C34"/>
    <w:rsid w:val="006F10BE"/>
    <w:rsid w:val="00710C06"/>
    <w:rsid w:val="007139AE"/>
    <w:rsid w:val="00726F9E"/>
    <w:rsid w:val="00740BA3"/>
    <w:rsid w:val="00741081"/>
    <w:rsid w:val="00793F6C"/>
    <w:rsid w:val="007E53CD"/>
    <w:rsid w:val="007F7C79"/>
    <w:rsid w:val="008045FE"/>
    <w:rsid w:val="0082123E"/>
    <w:rsid w:val="00846757"/>
    <w:rsid w:val="00852B0C"/>
    <w:rsid w:val="008C3D1B"/>
    <w:rsid w:val="008C5B1C"/>
    <w:rsid w:val="00912161"/>
    <w:rsid w:val="009363A1"/>
    <w:rsid w:val="00966CE4"/>
    <w:rsid w:val="00967050"/>
    <w:rsid w:val="009900F9"/>
    <w:rsid w:val="009F5D0C"/>
    <w:rsid w:val="00A0409D"/>
    <w:rsid w:val="00A110DD"/>
    <w:rsid w:val="00A43E48"/>
    <w:rsid w:val="00A62493"/>
    <w:rsid w:val="00A62BB0"/>
    <w:rsid w:val="00A82535"/>
    <w:rsid w:val="00A86D10"/>
    <w:rsid w:val="00AC6E9C"/>
    <w:rsid w:val="00AD7132"/>
    <w:rsid w:val="00AE0B3D"/>
    <w:rsid w:val="00B12195"/>
    <w:rsid w:val="00B12604"/>
    <w:rsid w:val="00B42C5E"/>
    <w:rsid w:val="00B469EE"/>
    <w:rsid w:val="00B561C4"/>
    <w:rsid w:val="00B6222C"/>
    <w:rsid w:val="00B6410D"/>
    <w:rsid w:val="00B66CA6"/>
    <w:rsid w:val="00B75678"/>
    <w:rsid w:val="00BA5BB5"/>
    <w:rsid w:val="00BB05CA"/>
    <w:rsid w:val="00BE4EC3"/>
    <w:rsid w:val="00C149FD"/>
    <w:rsid w:val="00C514B8"/>
    <w:rsid w:val="00C62E1E"/>
    <w:rsid w:val="00C801F0"/>
    <w:rsid w:val="00C9290E"/>
    <w:rsid w:val="00CA0BE8"/>
    <w:rsid w:val="00CA0E72"/>
    <w:rsid w:val="00D759A2"/>
    <w:rsid w:val="00DB3D6F"/>
    <w:rsid w:val="00E623C2"/>
    <w:rsid w:val="00E67165"/>
    <w:rsid w:val="00E771E7"/>
    <w:rsid w:val="00EA11F6"/>
    <w:rsid w:val="00EA59D3"/>
    <w:rsid w:val="00EA783F"/>
    <w:rsid w:val="00EB0A51"/>
    <w:rsid w:val="00ED3673"/>
    <w:rsid w:val="00EF53AC"/>
    <w:rsid w:val="00F52708"/>
    <w:rsid w:val="00F61384"/>
    <w:rsid w:val="00F77900"/>
    <w:rsid w:val="00F86AEC"/>
    <w:rsid w:val="00FC126E"/>
    <w:rsid w:val="00FD773D"/>
    <w:rsid w:val="05B456D3"/>
    <w:rsid w:val="07481DD9"/>
    <w:rsid w:val="0E26E9F8"/>
    <w:rsid w:val="0F99C803"/>
    <w:rsid w:val="13035CF9"/>
    <w:rsid w:val="19FCD0A9"/>
    <w:rsid w:val="1AEB3D9C"/>
    <w:rsid w:val="1EC16FE5"/>
    <w:rsid w:val="1F170F86"/>
    <w:rsid w:val="26B810F2"/>
    <w:rsid w:val="26CC217B"/>
    <w:rsid w:val="28E5BEF0"/>
    <w:rsid w:val="2A44C9EB"/>
    <w:rsid w:val="2E283586"/>
    <w:rsid w:val="3336F9C8"/>
    <w:rsid w:val="3492446C"/>
    <w:rsid w:val="3762B35D"/>
    <w:rsid w:val="46CD5A49"/>
    <w:rsid w:val="479FFEDF"/>
    <w:rsid w:val="49ADCE15"/>
    <w:rsid w:val="4A5E7447"/>
    <w:rsid w:val="4B9C08D6"/>
    <w:rsid w:val="56A8E617"/>
    <w:rsid w:val="5821ADE6"/>
    <w:rsid w:val="5B976423"/>
    <w:rsid w:val="6A997657"/>
    <w:rsid w:val="6BAC2AA9"/>
    <w:rsid w:val="6CBFB0DC"/>
    <w:rsid w:val="6F8DEC6C"/>
    <w:rsid w:val="7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3D2CB"/>
  <w15:docId w15:val="{E7AC8C25-E11F-4F53-A8D7-61A0553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7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83"/>
  </w:style>
  <w:style w:type="paragraph" w:styleId="Footer">
    <w:name w:val="footer"/>
    <w:basedOn w:val="Normal"/>
    <w:link w:val="FooterChar"/>
    <w:uiPriority w:val="99"/>
    <w:unhideWhenUsed/>
    <w:rsid w:val="00362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83"/>
  </w:style>
  <w:style w:type="character" w:styleId="UnresolvedMention">
    <w:name w:val="Unresolved Mention"/>
    <w:basedOn w:val="DefaultParagraphFont"/>
    <w:uiPriority w:val="99"/>
    <w:unhideWhenUsed/>
    <w:rsid w:val="00A825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8253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A0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F296-F7F7-4E87-85A9-82E0AA9768EB}"/>
      </w:docPartPr>
      <w:docPartBody>
        <w:p w:rsidR="001C2C16" w:rsidRDefault="00384B93">
          <w:r w:rsidRPr="00625A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ElliotPro-Light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93"/>
    <w:rsid w:val="0013481D"/>
    <w:rsid w:val="00134881"/>
    <w:rsid w:val="00180B96"/>
    <w:rsid w:val="001C2C16"/>
    <w:rsid w:val="002055D7"/>
    <w:rsid w:val="00307900"/>
    <w:rsid w:val="003636D5"/>
    <w:rsid w:val="00384B93"/>
    <w:rsid w:val="007E5165"/>
    <w:rsid w:val="00967050"/>
    <w:rsid w:val="009E2A73"/>
    <w:rsid w:val="00A84A82"/>
    <w:rsid w:val="00E9756B"/>
    <w:rsid w:val="00F143E5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A888-95B5-4986-A2FA-684EA30BDE87}">
  <ds:schemaRefs>
    <ds:schemaRef ds:uri="http://schemas.microsoft.com/office/2006/metadata/properties"/>
    <ds:schemaRef ds:uri="http://schemas.microsoft.com/office/infopath/2007/PartnerControls"/>
    <ds:schemaRef ds:uri="12f2caa3-2f6f-49a0-9f13-5b1309e13de4"/>
    <ds:schemaRef ds:uri="00a0abf1-db4d-40c2-9ab0-8f11fd44dbb4"/>
    <ds:schemaRef ds:uri="b321ad9c-65f3-4b5a-ad5c-8eb431ac3fd0"/>
  </ds:schemaRefs>
</ds:datastoreItem>
</file>

<file path=customXml/itemProps2.xml><?xml version="1.0" encoding="utf-8"?>
<ds:datastoreItem xmlns:ds="http://schemas.openxmlformats.org/officeDocument/2006/customXml" ds:itemID="{964F2B59-D7A2-4F4D-BAF4-4A9BB9C81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053F4-B2A0-4829-9F00-29AABB3C67CE}"/>
</file>

<file path=customXml/itemProps4.xml><?xml version="1.0" encoding="utf-8"?>
<ds:datastoreItem xmlns:ds="http://schemas.openxmlformats.org/officeDocument/2006/customXml" ds:itemID="{950929B1-7308-443A-8426-1E9CFA1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>Principal Financial Group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Mary</dc:creator>
  <cp:lastModifiedBy>Polich, Jodi</cp:lastModifiedBy>
  <cp:revision>7</cp:revision>
  <dcterms:created xsi:type="dcterms:W3CDTF">2022-11-30T22:04:00Z</dcterms:created>
  <dcterms:modified xsi:type="dcterms:W3CDTF">2022-12-05T14:23:00Z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0x0101004C7357CAB600E74C82A561655A3F965D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SIP_Label_af49516a-7525-4936-8880-b1dc1e580865_Enabled">
    <vt:lpwstr>true</vt:lpwstr>
  </property>
  <property fmtid="{D5CDD505-2E9C-101B-9397-08002B2CF9AE}" pid="6" name="MSIP_Label_af49516a-7525-4936-8880-b1dc1e580865_SetDate">
    <vt:lpwstr>2022-09-28T13:28:15Z</vt:lpwstr>
  </property>
  <property fmtid="{D5CDD505-2E9C-101B-9397-08002B2CF9AE}" pid="7" name="MSIP_Label_af49516a-7525-4936-8880-b1dc1e580865_Method">
    <vt:lpwstr>Privileged</vt:lpwstr>
  </property>
  <property fmtid="{D5CDD505-2E9C-101B-9397-08002B2CF9AE}" pid="8" name="MSIP_Label_af49516a-7525-4936-8880-b1dc1e580865_Name">
    <vt:lpwstr>Non-visible label</vt:lpwstr>
  </property>
  <property fmtid="{D5CDD505-2E9C-101B-9397-08002B2CF9AE}" pid="9" name="MSIP_Label_af49516a-7525-4936-8880-b1dc1e580865_SiteId">
    <vt:lpwstr>3bea478c-1684-4a8c-8e85-045ec54ba430</vt:lpwstr>
  </property>
  <property fmtid="{D5CDD505-2E9C-101B-9397-08002B2CF9AE}" pid="10" name="MSIP_Label_af49516a-7525-4936-8880-b1dc1e580865_ActionId">
    <vt:lpwstr>bf54bab6-ea14-4470-a043-2cb629af985c</vt:lpwstr>
  </property>
  <property fmtid="{D5CDD505-2E9C-101B-9397-08002B2CF9AE}" pid="11" name="MSIP_Label_af49516a-7525-4936-8880-b1dc1e580865_ContentBits">
    <vt:lpwstr>0</vt:lpwstr>
  </property>
  <property fmtid="{D5CDD505-2E9C-101B-9397-08002B2CF9AE}" pid="12" name="MediaServiceImageTags">
    <vt:lpwstr/>
  </property>
</Properties>
</file>