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1964176609"/>
        <w:placeholder>
          <w:docPart w:val="DefaultPlaceholder_1082065158"/>
        </w:placeholder>
      </w:sdtPr>
      <w:sdtEndPr/>
      <w:sdtContent>
        <w:p w14:paraId="2665E6AA" w14:textId="5379EDDE" w:rsidR="00835A7C" w:rsidRPr="00712E29" w:rsidRDefault="003E1EDA" w:rsidP="009E6FCF">
          <w:pPr>
            <w:spacing w:after="0"/>
            <w:rPr>
              <w:rFonts w:ascii="Arial" w:hAnsi="Arial" w:cs="Arial"/>
            </w:rPr>
          </w:pPr>
          <w:r w:rsidRPr="00712E29">
            <w:rPr>
              <w:rFonts w:ascii="Arial" w:hAnsi="Arial" w:cs="Arial"/>
            </w:rPr>
            <w:t>[Date]</w:t>
          </w:r>
        </w:p>
      </w:sdtContent>
    </w:sdt>
    <w:p w14:paraId="2665E6AB" w14:textId="77777777" w:rsidR="003E1EDA" w:rsidRPr="00712E29" w:rsidRDefault="003E1EDA" w:rsidP="009E6FCF">
      <w:pPr>
        <w:spacing w:after="0"/>
        <w:rPr>
          <w:rFonts w:ascii="Arial" w:hAnsi="Arial" w:cs="Arial"/>
        </w:rPr>
      </w:pPr>
    </w:p>
    <w:p w14:paraId="2665E6AC" w14:textId="0C3817D5" w:rsidR="003E1EDA" w:rsidRPr="00712E29" w:rsidRDefault="003E1EDA" w:rsidP="009E6FCF">
      <w:pPr>
        <w:spacing w:after="0"/>
        <w:rPr>
          <w:rFonts w:ascii="Arial" w:hAnsi="Arial" w:cs="Arial"/>
        </w:rPr>
      </w:pPr>
      <w:r w:rsidRPr="00712E29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-1108506634"/>
          <w:placeholder>
            <w:docPart w:val="DefaultPlaceholder_1082065158"/>
          </w:placeholder>
        </w:sdtPr>
        <w:sdtEndPr/>
        <w:sdtContent>
          <w:r w:rsidRPr="00712E29">
            <w:rPr>
              <w:rFonts w:ascii="Arial" w:hAnsi="Arial" w:cs="Arial"/>
            </w:rPr>
            <w:t>[association member name]</w:t>
          </w:r>
        </w:sdtContent>
      </w:sdt>
      <w:r w:rsidRPr="00712E29">
        <w:rPr>
          <w:rFonts w:ascii="Arial" w:hAnsi="Arial" w:cs="Arial"/>
        </w:rPr>
        <w:t>,</w:t>
      </w:r>
    </w:p>
    <w:p w14:paraId="2665E6AD" w14:textId="77777777" w:rsidR="003E1EDA" w:rsidRPr="00712E29" w:rsidRDefault="003E1EDA" w:rsidP="009E6FCF">
      <w:pPr>
        <w:spacing w:after="0"/>
        <w:rPr>
          <w:rFonts w:ascii="Arial" w:hAnsi="Arial" w:cs="Arial"/>
        </w:rPr>
      </w:pPr>
    </w:p>
    <w:p w14:paraId="42BEF791" w14:textId="4C2490BC" w:rsidR="0097241C" w:rsidRDefault="00645C4D" w:rsidP="009E6FCF">
      <w:pPr>
        <w:spacing w:after="0"/>
        <w:rPr>
          <w:rFonts w:ascii="Arial" w:hAnsi="Arial" w:cs="Arial"/>
        </w:rPr>
      </w:pPr>
      <w:r w:rsidRPr="38E98F2C">
        <w:rPr>
          <w:rFonts w:ascii="Arial" w:hAnsi="Arial" w:cs="Arial"/>
        </w:rPr>
        <w:t>If you consider your income one of your most valuable assets, have you taken steps to protect it</w:t>
      </w:r>
      <w:r w:rsidR="00E658BB" w:rsidRPr="38E98F2C">
        <w:rPr>
          <w:rFonts w:ascii="Arial" w:hAnsi="Arial" w:cs="Arial"/>
        </w:rPr>
        <w:t>—</w:t>
      </w:r>
      <w:r w:rsidRPr="38E98F2C">
        <w:rPr>
          <w:rFonts w:ascii="Arial" w:hAnsi="Arial" w:cs="Arial"/>
        </w:rPr>
        <w:t>and your lifestyle</w:t>
      </w:r>
      <w:r w:rsidR="00E658BB" w:rsidRPr="38E98F2C">
        <w:rPr>
          <w:rFonts w:ascii="Arial" w:hAnsi="Arial" w:cs="Arial"/>
        </w:rPr>
        <w:t>—</w:t>
      </w:r>
      <w:r w:rsidR="001874E7" w:rsidRPr="38E98F2C">
        <w:rPr>
          <w:rFonts w:ascii="Arial" w:hAnsi="Arial" w:cs="Arial"/>
        </w:rPr>
        <w:t>from life’s uncertainties</w:t>
      </w:r>
      <w:r w:rsidRPr="38E98F2C">
        <w:rPr>
          <w:rFonts w:ascii="Arial" w:hAnsi="Arial" w:cs="Arial"/>
        </w:rPr>
        <w:t xml:space="preserve">? </w:t>
      </w:r>
      <w:r w:rsidR="085208C4" w:rsidRPr="38E98F2C">
        <w:rPr>
          <w:rFonts w:ascii="Arial" w:hAnsi="Arial" w:cs="Arial"/>
        </w:rPr>
        <w:t>Y</w:t>
      </w:r>
      <w:r w:rsidRPr="38E98F2C">
        <w:rPr>
          <w:rFonts w:ascii="Arial" w:hAnsi="Arial" w:cs="Arial"/>
        </w:rPr>
        <w:t xml:space="preserve">ou insure your </w:t>
      </w:r>
      <w:r w:rsidR="0097241C" w:rsidRPr="38E98F2C">
        <w:rPr>
          <w:rFonts w:ascii="Arial" w:hAnsi="Arial" w:cs="Arial"/>
        </w:rPr>
        <w:t xml:space="preserve">home </w:t>
      </w:r>
      <w:r w:rsidRPr="38E98F2C">
        <w:rPr>
          <w:rFonts w:ascii="Arial" w:hAnsi="Arial" w:cs="Arial"/>
        </w:rPr>
        <w:t xml:space="preserve">and </w:t>
      </w:r>
      <w:r w:rsidR="0097241C" w:rsidRPr="38E98F2C">
        <w:rPr>
          <w:rFonts w:ascii="Arial" w:hAnsi="Arial" w:cs="Arial"/>
        </w:rPr>
        <w:t>car with insurance</w:t>
      </w:r>
      <w:r w:rsidRPr="38E98F2C">
        <w:rPr>
          <w:rFonts w:ascii="Arial" w:hAnsi="Arial" w:cs="Arial"/>
        </w:rPr>
        <w:t xml:space="preserve">, </w:t>
      </w:r>
      <w:r w:rsidR="071ED958" w:rsidRPr="38E98F2C">
        <w:rPr>
          <w:rFonts w:ascii="Arial" w:hAnsi="Arial" w:cs="Arial"/>
        </w:rPr>
        <w:t>so why not</w:t>
      </w:r>
      <w:r w:rsidRPr="38E98F2C">
        <w:rPr>
          <w:rFonts w:ascii="Arial" w:hAnsi="Arial" w:cs="Arial"/>
        </w:rPr>
        <w:t xml:space="preserve"> help protect your income with individual Disability Income (DI) insurance</w:t>
      </w:r>
      <w:r w:rsidR="6B2BFC66" w:rsidRPr="38E98F2C">
        <w:rPr>
          <w:rFonts w:ascii="Arial" w:hAnsi="Arial" w:cs="Arial"/>
        </w:rPr>
        <w:t>?</w:t>
      </w:r>
      <w:r w:rsidR="0097241C" w:rsidRPr="38E98F2C">
        <w:rPr>
          <w:rFonts w:ascii="Arial" w:hAnsi="Arial" w:cs="Arial"/>
        </w:rPr>
        <w:t xml:space="preserve">  </w:t>
      </w:r>
    </w:p>
    <w:p w14:paraId="29876D46" w14:textId="77777777" w:rsidR="00C62C10" w:rsidRPr="00712E29" w:rsidRDefault="00C62C10" w:rsidP="009E6FCF">
      <w:pPr>
        <w:spacing w:after="0"/>
        <w:rPr>
          <w:rFonts w:ascii="Arial" w:hAnsi="Arial" w:cs="Arial"/>
          <w:b/>
        </w:rPr>
      </w:pPr>
    </w:p>
    <w:p w14:paraId="44AB9B5E" w14:textId="31A12E1F" w:rsidR="0097241C" w:rsidRPr="00712E29" w:rsidRDefault="00225ED1" w:rsidP="009E6FC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CE4020">
        <w:rPr>
          <w:rFonts w:ascii="Arial" w:hAnsi="Arial" w:cs="Arial"/>
          <w:b/>
        </w:rPr>
        <w:t xml:space="preserve">isability </w:t>
      </w:r>
      <w:r w:rsidR="00E006C5">
        <w:rPr>
          <w:rFonts w:ascii="Arial" w:hAnsi="Arial" w:cs="Arial"/>
          <w:b/>
        </w:rPr>
        <w:t>I</w:t>
      </w:r>
      <w:r w:rsidR="00CE4020">
        <w:rPr>
          <w:rFonts w:ascii="Arial" w:hAnsi="Arial" w:cs="Arial"/>
          <w:b/>
        </w:rPr>
        <w:t>ncome insurance from Principal</w:t>
      </w:r>
      <w:r w:rsidR="00CE4020" w:rsidRPr="00935328">
        <w:rPr>
          <w:rFonts w:ascii="Arial" w:hAnsi="Arial" w:cs="Arial"/>
          <w:b/>
          <w:vertAlign w:val="superscript"/>
        </w:rPr>
        <w:t>®</w:t>
      </w:r>
    </w:p>
    <w:p w14:paraId="067447FC" w14:textId="59C99454" w:rsidR="0097241C" w:rsidRPr="00712E29" w:rsidRDefault="00BC68F0" w:rsidP="009E6FCF">
      <w:pPr>
        <w:spacing w:after="0"/>
        <w:rPr>
          <w:rFonts w:ascii="Arial" w:hAnsi="Arial" w:cs="Arial"/>
          <w:vertAlign w:val="superscript"/>
        </w:rPr>
      </w:pPr>
      <w:r w:rsidRPr="381AB3D0">
        <w:rPr>
          <w:rFonts w:ascii="Arial" w:hAnsi="Arial" w:cs="Arial"/>
        </w:rPr>
        <w:t>Good news!</w:t>
      </w:r>
      <w:r w:rsidR="0097241C" w:rsidRPr="381AB3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1801992"/>
          <w:placeholder>
            <w:docPart w:val="DefaultPlaceholder_1082065158"/>
          </w:placeholder>
        </w:sdtPr>
        <w:sdtEndPr/>
        <w:sdtContent>
          <w:r w:rsidR="0097241C" w:rsidRPr="381AB3D0">
            <w:rPr>
              <w:rFonts w:ascii="Arial" w:hAnsi="Arial" w:cs="Arial"/>
            </w:rPr>
            <w:t>[</w:t>
          </w:r>
          <w:r w:rsidRPr="381AB3D0">
            <w:rPr>
              <w:rFonts w:ascii="Arial" w:hAnsi="Arial" w:cs="Arial"/>
            </w:rPr>
            <w:t>A</w:t>
          </w:r>
          <w:r w:rsidR="0097241C" w:rsidRPr="381AB3D0">
            <w:rPr>
              <w:rFonts w:ascii="Arial" w:hAnsi="Arial" w:cs="Arial"/>
            </w:rPr>
            <w:t>ssociation name]</w:t>
          </w:r>
        </w:sdtContent>
      </w:sdt>
      <w:r w:rsidR="0097241C" w:rsidRPr="381AB3D0">
        <w:rPr>
          <w:rFonts w:ascii="Arial" w:hAnsi="Arial" w:cs="Arial"/>
        </w:rPr>
        <w:t xml:space="preserve"> is offering members an opportunity to buy </w:t>
      </w:r>
      <w:r w:rsidR="002A1B14" w:rsidRPr="381AB3D0">
        <w:rPr>
          <w:rFonts w:ascii="Arial" w:hAnsi="Arial" w:cs="Arial"/>
        </w:rPr>
        <w:t>DI</w:t>
      </w:r>
      <w:r w:rsidR="0097241C" w:rsidRPr="381AB3D0">
        <w:rPr>
          <w:rFonts w:ascii="Arial" w:hAnsi="Arial" w:cs="Arial"/>
        </w:rPr>
        <w:t xml:space="preserve"> from Principal</w:t>
      </w:r>
      <w:r w:rsidR="0097241C" w:rsidRPr="381AB3D0">
        <w:rPr>
          <w:rFonts w:ascii="Arial" w:hAnsi="Arial" w:cs="Arial"/>
          <w:vertAlign w:val="superscript"/>
        </w:rPr>
        <w:t>®</w:t>
      </w:r>
      <w:r w:rsidR="0097241C" w:rsidRPr="381AB3D0">
        <w:rPr>
          <w:rFonts w:ascii="Arial" w:hAnsi="Arial" w:cs="Arial"/>
        </w:rPr>
        <w:t xml:space="preserve"> at an up to </w:t>
      </w:r>
      <w:sdt>
        <w:sdtPr>
          <w:rPr>
            <w:rFonts w:ascii="Arial" w:hAnsi="Arial" w:cs="Arial"/>
          </w:rPr>
          <w:id w:val="225797303"/>
          <w:placeholder>
            <w:docPart w:val="DefaultPlaceholder_1082065158"/>
          </w:placeholder>
        </w:sdtPr>
        <w:sdtEndPr/>
        <w:sdtContent>
          <w:r w:rsidR="0097241C" w:rsidRPr="381AB3D0">
            <w:rPr>
              <w:rFonts w:ascii="Arial" w:hAnsi="Arial" w:cs="Arial"/>
            </w:rPr>
            <w:t>[XX]</w:t>
          </w:r>
        </w:sdtContent>
      </w:sdt>
      <w:r w:rsidR="0097241C" w:rsidRPr="381AB3D0">
        <w:rPr>
          <w:rFonts w:ascii="Arial" w:hAnsi="Arial" w:cs="Arial"/>
        </w:rPr>
        <w:t xml:space="preserve"> discount.</w:t>
      </w:r>
      <w:r w:rsidR="00D62BD1">
        <w:rPr>
          <w:rFonts w:ascii="Arial" w:hAnsi="Arial" w:cs="Arial"/>
          <w:vertAlign w:val="superscript"/>
        </w:rPr>
        <w:t>*</w:t>
      </w:r>
    </w:p>
    <w:p w14:paraId="38733A50" w14:textId="77777777" w:rsidR="009E6FCF" w:rsidRPr="00712E29" w:rsidRDefault="009E6FCF" w:rsidP="009E6FCF">
      <w:pPr>
        <w:spacing w:after="0"/>
        <w:rPr>
          <w:rFonts w:ascii="Arial" w:hAnsi="Arial" w:cs="Arial"/>
        </w:rPr>
      </w:pPr>
    </w:p>
    <w:p w14:paraId="2665E6AF" w14:textId="77777777" w:rsidR="003E1EDA" w:rsidRPr="00712E29" w:rsidRDefault="003E1EDA" w:rsidP="009E6FCF">
      <w:pPr>
        <w:spacing w:after="0"/>
        <w:rPr>
          <w:rFonts w:ascii="Arial" w:hAnsi="Arial" w:cs="Arial"/>
        </w:rPr>
      </w:pPr>
      <w:r w:rsidRPr="00712E29">
        <w:rPr>
          <w:rFonts w:ascii="Arial" w:hAnsi="Arial" w:cs="Arial"/>
        </w:rPr>
        <w:t xml:space="preserve">If you become too sick or hurt to work, </w:t>
      </w:r>
      <w:r w:rsidR="00616FF3" w:rsidRPr="00712E29">
        <w:rPr>
          <w:rFonts w:ascii="Arial" w:hAnsi="Arial" w:cs="Arial"/>
        </w:rPr>
        <w:t>disability protection can</w:t>
      </w:r>
      <w:r w:rsidRPr="00712E29">
        <w:rPr>
          <w:rFonts w:ascii="Arial" w:hAnsi="Arial" w:cs="Arial"/>
        </w:rPr>
        <w:t>:</w:t>
      </w:r>
    </w:p>
    <w:p w14:paraId="2665E6B0" w14:textId="3E294D24" w:rsidR="003E1EDA" w:rsidRPr="00712E29" w:rsidRDefault="003E1EDA" w:rsidP="009E6F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381AB3D0">
        <w:rPr>
          <w:rFonts w:ascii="Arial" w:hAnsi="Arial" w:cs="Arial"/>
        </w:rPr>
        <w:t>Provide monthly benefits to help you pay everyday living expenses</w:t>
      </w:r>
    </w:p>
    <w:p w14:paraId="1A9571E5" w14:textId="130083E5" w:rsidR="00977DB6" w:rsidRDefault="00E87CF8" w:rsidP="009E6F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12E29">
        <w:rPr>
          <w:rFonts w:ascii="Arial" w:hAnsi="Arial" w:cs="Arial"/>
        </w:rPr>
        <w:t>Help p</w:t>
      </w:r>
      <w:r w:rsidR="003E1EDA" w:rsidRPr="00712E29">
        <w:rPr>
          <w:rFonts w:ascii="Arial" w:hAnsi="Arial" w:cs="Arial"/>
        </w:rPr>
        <w:t>rotect your business</w:t>
      </w:r>
    </w:p>
    <w:p w14:paraId="7A227E6A" w14:textId="15D09C32" w:rsidR="00BC68F0" w:rsidRPr="00AD0206" w:rsidRDefault="00BC68F0" w:rsidP="00AD02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0206">
        <w:rPr>
          <w:rFonts w:ascii="Arial" w:hAnsi="Arial" w:cs="Arial"/>
        </w:rPr>
        <w:t>Help you to continue to save for retirement</w:t>
      </w:r>
    </w:p>
    <w:p w14:paraId="77F0BFEB" w14:textId="77777777" w:rsidR="00362D44" w:rsidRPr="00712E29" w:rsidRDefault="00362D44" w:rsidP="00362D44">
      <w:pPr>
        <w:pStyle w:val="ListParagraph"/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55186592"/>
        <w:placeholder>
          <w:docPart w:val="DefaultPlaceholder_1082065158"/>
        </w:placeholder>
      </w:sdtPr>
      <w:sdtEndPr/>
      <w:sdtContent>
        <w:p w14:paraId="0DB80754" w14:textId="77777777" w:rsidR="00B04AF0" w:rsidRDefault="003E1EDA" w:rsidP="009E6FCF">
          <w:pPr>
            <w:spacing w:after="0"/>
            <w:rPr>
              <w:rFonts w:ascii="Arial" w:hAnsi="Arial" w:cs="Arial"/>
              <w:b/>
            </w:rPr>
          </w:pPr>
          <w:r w:rsidRPr="00712E29">
            <w:rPr>
              <w:rFonts w:ascii="Arial" w:hAnsi="Arial" w:cs="Arial"/>
            </w:rPr>
            <w:t>[</w:t>
          </w:r>
          <w:r w:rsidR="00B04AF0">
            <w:rPr>
              <w:rFonts w:ascii="Arial" w:hAnsi="Arial" w:cs="Arial"/>
              <w:b/>
            </w:rPr>
            <w:t>L</w:t>
          </w:r>
          <w:r w:rsidRPr="00B04AF0">
            <w:rPr>
              <w:rFonts w:ascii="Arial" w:hAnsi="Arial" w:cs="Arial"/>
              <w:b/>
            </w:rPr>
            <w:t>earn more</w:t>
          </w:r>
        </w:p>
        <w:p w14:paraId="2665E6B3" w14:textId="67FDDDE8" w:rsidR="003E1EDA" w:rsidRPr="00712E29" w:rsidRDefault="003E1EDA" w:rsidP="009E6FCF">
          <w:pPr>
            <w:spacing w:after="0"/>
            <w:rPr>
              <w:rFonts w:ascii="Arial" w:hAnsi="Arial" w:cs="Arial"/>
            </w:rPr>
          </w:pPr>
          <w:r w:rsidRPr="00712E29">
            <w:rPr>
              <w:rFonts w:ascii="Arial" w:hAnsi="Arial" w:cs="Arial"/>
            </w:rPr>
            <w:t xml:space="preserve">Join us at the upcoming </w:t>
          </w:r>
          <w:sdt>
            <w:sdtPr>
              <w:rPr>
                <w:rFonts w:ascii="Arial" w:hAnsi="Arial" w:cs="Arial"/>
              </w:rPr>
              <w:id w:val="-428278626"/>
              <w:placeholder>
                <w:docPart w:val="DefaultPlaceholder_1082065158"/>
              </w:placeholder>
            </w:sdtPr>
            <w:sdtEndPr/>
            <w:sdtContent>
              <w:r w:rsidRPr="00712E29">
                <w:rPr>
                  <w:rFonts w:ascii="Arial" w:hAnsi="Arial" w:cs="Arial"/>
                </w:rPr>
                <w:t>{association name}</w:t>
              </w:r>
            </w:sdtContent>
          </w:sdt>
          <w:r w:rsidRPr="00712E29">
            <w:rPr>
              <w:rFonts w:ascii="Arial" w:hAnsi="Arial" w:cs="Arial"/>
            </w:rPr>
            <w:t xml:space="preserve"> meeting on </w:t>
          </w:r>
          <w:sdt>
            <w:sdtPr>
              <w:rPr>
                <w:rFonts w:ascii="Arial" w:hAnsi="Arial" w:cs="Arial"/>
              </w:rPr>
              <w:id w:val="506728335"/>
              <w:placeholder>
                <w:docPart w:val="DefaultPlaceholder_1082065158"/>
              </w:placeholder>
            </w:sdtPr>
            <w:sdtEndPr/>
            <w:sdtContent>
              <w:r w:rsidRPr="00712E29">
                <w:rPr>
                  <w:rFonts w:ascii="Arial" w:hAnsi="Arial" w:cs="Arial"/>
                </w:rPr>
                <w:t>{date}</w:t>
              </w:r>
            </w:sdtContent>
          </w:sdt>
          <w:r w:rsidRPr="00712E29">
            <w:rPr>
              <w:rFonts w:ascii="Arial" w:hAnsi="Arial" w:cs="Arial"/>
            </w:rPr>
            <w:t>. I’ll be talking about how disability solutions can help you live your best life.]</w:t>
          </w:r>
          <w:r w:rsidR="00BC68F0">
            <w:rPr>
              <w:rFonts w:ascii="Arial" w:hAnsi="Arial" w:cs="Arial"/>
            </w:rPr>
            <w:t xml:space="preserve"> </w:t>
          </w:r>
        </w:p>
      </w:sdtContent>
    </w:sdt>
    <w:p w14:paraId="42AF69EB" w14:textId="77777777" w:rsidR="009E6FCF" w:rsidRPr="00712E29" w:rsidRDefault="009E6FCF" w:rsidP="009E6FC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307861001"/>
        <w:placeholder>
          <w:docPart w:val="DefaultPlaceholder_1082065158"/>
        </w:placeholder>
      </w:sdtPr>
      <w:sdtEndPr/>
      <w:sdtContent>
        <w:p w14:paraId="2665E6B4" w14:textId="5D02E556" w:rsidR="003E1EDA" w:rsidRPr="00712E29" w:rsidRDefault="00616FF3" w:rsidP="009E6FCF">
          <w:pPr>
            <w:spacing w:after="0"/>
            <w:rPr>
              <w:rFonts w:ascii="Arial" w:hAnsi="Arial" w:cs="Arial"/>
            </w:rPr>
          </w:pPr>
          <w:r w:rsidRPr="00712E29">
            <w:rPr>
              <w:rFonts w:ascii="Arial" w:hAnsi="Arial" w:cs="Arial"/>
            </w:rPr>
            <w:t>[I’ll call you soon</w:t>
          </w:r>
          <w:r w:rsidR="00D62D5B">
            <w:rPr>
              <w:rFonts w:ascii="Arial" w:hAnsi="Arial" w:cs="Arial"/>
            </w:rPr>
            <w:t xml:space="preserve">, so we can discuss </w:t>
          </w:r>
          <w:r w:rsidRPr="00712E29">
            <w:rPr>
              <w:rFonts w:ascii="Arial" w:hAnsi="Arial" w:cs="Arial"/>
            </w:rPr>
            <w:t>this opportunity in more detail.]</w:t>
          </w:r>
        </w:p>
      </w:sdtContent>
    </w:sdt>
    <w:p w14:paraId="2665E6B5" w14:textId="77777777" w:rsidR="003E1EDA" w:rsidRPr="00712E29" w:rsidRDefault="003E1EDA" w:rsidP="009E6FCF">
      <w:pPr>
        <w:spacing w:after="0"/>
        <w:rPr>
          <w:rFonts w:ascii="Arial" w:hAnsi="Arial" w:cs="Arial"/>
        </w:rPr>
      </w:pPr>
      <w:r w:rsidRPr="00712E29">
        <w:rPr>
          <w:rFonts w:ascii="Arial" w:hAnsi="Arial" w:cs="Arial"/>
        </w:rPr>
        <w:t>Sincerely,</w:t>
      </w:r>
    </w:p>
    <w:p w14:paraId="2665E6B6" w14:textId="77777777" w:rsidR="003E1EDA" w:rsidRPr="00712E29" w:rsidRDefault="003E1EDA" w:rsidP="009E6FCF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10169605"/>
        <w:placeholder>
          <w:docPart w:val="DefaultPlaceholder_1082065158"/>
        </w:placeholder>
      </w:sdtPr>
      <w:sdtEndPr/>
      <w:sdtContent>
        <w:p w14:paraId="2665E6B7" w14:textId="30679E43" w:rsidR="003E1EDA" w:rsidRPr="00712E29" w:rsidRDefault="003E1EDA" w:rsidP="009E6FCF">
          <w:pPr>
            <w:spacing w:after="0"/>
            <w:rPr>
              <w:rFonts w:ascii="Arial" w:hAnsi="Arial" w:cs="Arial"/>
            </w:rPr>
          </w:pPr>
          <w:r w:rsidRPr="00712E29">
            <w:rPr>
              <w:rFonts w:ascii="Arial" w:hAnsi="Arial" w:cs="Arial"/>
            </w:rPr>
            <w:t>[Producer’s name and title]</w:t>
          </w:r>
        </w:p>
      </w:sdtContent>
    </w:sdt>
    <w:sdt>
      <w:sdtPr>
        <w:rPr>
          <w:rFonts w:ascii="Arial" w:hAnsi="Arial" w:cs="Arial"/>
        </w:rPr>
        <w:id w:val="1603138233"/>
        <w:placeholder>
          <w:docPart w:val="DefaultPlaceholder_1082065158"/>
        </w:placeholder>
      </w:sdtPr>
      <w:sdtEndPr/>
      <w:sdtContent>
        <w:p w14:paraId="2665E6B8" w14:textId="730F5F45" w:rsidR="003E1EDA" w:rsidRPr="00712E29" w:rsidRDefault="003E1EDA" w:rsidP="009E6FCF">
          <w:pPr>
            <w:spacing w:after="0"/>
            <w:rPr>
              <w:rFonts w:ascii="Arial" w:hAnsi="Arial" w:cs="Arial"/>
            </w:rPr>
          </w:pPr>
          <w:r w:rsidRPr="00712E29">
            <w:rPr>
              <w:rFonts w:ascii="Arial" w:hAnsi="Arial" w:cs="Arial"/>
            </w:rPr>
            <w:t>[contact info]</w:t>
          </w:r>
        </w:p>
      </w:sdtContent>
    </w:sdt>
    <w:sdt>
      <w:sdtPr>
        <w:rPr>
          <w:rFonts w:ascii="Arial" w:hAnsi="Arial" w:cs="Arial"/>
        </w:rPr>
        <w:id w:val="-141733819"/>
        <w:placeholder>
          <w:docPart w:val="DefaultPlaceholder_1082065158"/>
        </w:placeholder>
      </w:sdtPr>
      <w:sdtEndPr/>
      <w:sdtContent>
        <w:p w14:paraId="2665E6B9" w14:textId="2B8DD8EA" w:rsidR="003E1EDA" w:rsidRPr="00712E29" w:rsidRDefault="003E1EDA" w:rsidP="009E6FCF">
          <w:pPr>
            <w:spacing w:after="0"/>
            <w:rPr>
              <w:rFonts w:ascii="Arial" w:hAnsi="Arial" w:cs="Arial"/>
            </w:rPr>
          </w:pPr>
          <w:r w:rsidRPr="00712E29">
            <w:rPr>
              <w:rFonts w:ascii="Arial" w:hAnsi="Arial" w:cs="Arial"/>
            </w:rPr>
            <w:t>[contact info]</w:t>
          </w:r>
        </w:p>
      </w:sdtContent>
    </w:sdt>
    <w:p w14:paraId="2665E6BA" w14:textId="3E17618D" w:rsidR="00616FF3" w:rsidRDefault="00616FF3" w:rsidP="009E6FCF">
      <w:pPr>
        <w:spacing w:after="0"/>
        <w:rPr>
          <w:rFonts w:ascii="Arial" w:hAnsi="Arial" w:cs="Arial"/>
        </w:rPr>
      </w:pPr>
    </w:p>
    <w:p w14:paraId="2206428E" w14:textId="77777777" w:rsidR="00F87FDF" w:rsidRPr="00712E29" w:rsidRDefault="00F87FDF" w:rsidP="009E6FCF">
      <w:pPr>
        <w:spacing w:after="0"/>
        <w:rPr>
          <w:rFonts w:ascii="Arial" w:hAnsi="Arial" w:cs="Arial"/>
        </w:rPr>
      </w:pPr>
    </w:p>
    <w:p w14:paraId="2665E6BE" w14:textId="0FBFD5F7" w:rsidR="00616FF3" w:rsidRDefault="00D62BD1" w:rsidP="009E6FCF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3E1EDA" w:rsidRPr="3B6514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5108139"/>
          <w:placeholder>
            <w:docPart w:val="DefaultPlaceholder_1082065158"/>
          </w:placeholder>
        </w:sdtPr>
        <w:sdtEndPr/>
        <w:sdtContent>
          <w:r w:rsidR="003E1EDA" w:rsidRPr="3B65141E">
            <w:rPr>
              <w:rFonts w:ascii="Arial" w:hAnsi="Arial" w:cs="Arial"/>
            </w:rPr>
            <w:t xml:space="preserve">Up to [xx]% refers to the </w:t>
          </w:r>
          <w:r w:rsidR="00A45E56">
            <w:rPr>
              <w:rFonts w:ascii="Arial" w:hAnsi="Arial" w:cs="Arial"/>
            </w:rPr>
            <w:t>[</w:t>
          </w:r>
          <w:r w:rsidR="00355B21" w:rsidRPr="00BA62F5">
            <w:rPr>
              <w:rFonts w:ascii="Arial" w:hAnsi="Arial" w:cs="Arial"/>
            </w:rPr>
            <w:t>5</w:t>
          </w:r>
          <w:r w:rsidR="00386A39">
            <w:rPr>
              <w:rFonts w:ascii="Arial" w:hAnsi="Arial" w:cs="Arial"/>
            </w:rPr>
            <w:t xml:space="preserve"> </w:t>
          </w:r>
          <w:r w:rsidR="00BA62F5">
            <w:rPr>
              <w:rFonts w:ascii="Arial" w:hAnsi="Arial" w:cs="Arial"/>
            </w:rPr>
            <w:t xml:space="preserve">or </w:t>
          </w:r>
          <w:proofErr w:type="gramStart"/>
          <w:r w:rsidR="003E1EDA" w:rsidRPr="00BA62F5">
            <w:rPr>
              <w:rFonts w:ascii="Arial" w:hAnsi="Arial" w:cs="Arial"/>
            </w:rPr>
            <w:t>10</w:t>
          </w:r>
          <w:r w:rsidR="00A45E56">
            <w:rPr>
              <w:rFonts w:ascii="Arial" w:hAnsi="Arial" w:cs="Arial"/>
            </w:rPr>
            <w:t>]</w:t>
          </w:r>
          <w:r w:rsidR="003E1EDA" w:rsidRPr="3B65141E">
            <w:rPr>
              <w:rFonts w:ascii="Arial" w:hAnsi="Arial" w:cs="Arial"/>
            </w:rPr>
            <w:t>%</w:t>
          </w:r>
          <w:proofErr w:type="gramEnd"/>
          <w:r w:rsidR="003E1EDA" w:rsidRPr="3B65141E">
            <w:rPr>
              <w:rFonts w:ascii="Arial" w:hAnsi="Arial" w:cs="Arial"/>
            </w:rPr>
            <w:t xml:space="preserve"> Association discoun</w:t>
          </w:r>
          <w:r>
            <w:rPr>
              <w:rFonts w:ascii="Arial" w:hAnsi="Arial" w:cs="Arial"/>
            </w:rPr>
            <w:t xml:space="preserve">t, </w:t>
          </w:r>
          <w:r w:rsidR="003E1EDA" w:rsidRPr="3B65141E">
            <w:rPr>
              <w:rFonts w:ascii="Arial" w:hAnsi="Arial" w:cs="Arial"/>
            </w:rPr>
            <w:t>[</w:t>
          </w:r>
          <w:r w:rsidR="00BA62F5">
            <w:rPr>
              <w:rFonts w:ascii="Arial" w:hAnsi="Arial" w:cs="Arial"/>
            </w:rPr>
            <w:t>5</w:t>
          </w:r>
          <w:r w:rsidR="00386A39">
            <w:rPr>
              <w:rFonts w:ascii="Arial" w:hAnsi="Arial" w:cs="Arial"/>
            </w:rPr>
            <w:t xml:space="preserve"> </w:t>
          </w:r>
          <w:r w:rsidR="00BA62F5">
            <w:rPr>
              <w:rFonts w:ascii="Arial" w:hAnsi="Arial" w:cs="Arial"/>
            </w:rPr>
            <w:t xml:space="preserve">or </w:t>
          </w:r>
          <w:r w:rsidR="003E1EDA" w:rsidRPr="00E33B47">
            <w:rPr>
              <w:rFonts w:ascii="Arial" w:hAnsi="Arial" w:cs="Arial"/>
            </w:rPr>
            <w:t>10</w:t>
          </w:r>
          <w:r w:rsidR="00CE6A55">
            <w:rPr>
              <w:rFonts w:ascii="Arial" w:hAnsi="Arial" w:cs="Arial"/>
            </w:rPr>
            <w:t>]</w:t>
          </w:r>
          <w:r w:rsidR="003E1EDA" w:rsidRPr="3B65141E">
            <w:rPr>
              <w:rFonts w:ascii="Arial" w:hAnsi="Arial" w:cs="Arial"/>
            </w:rPr>
            <w:t>% Affiliation discount] and [</w:t>
          </w:r>
          <w:r w:rsidR="00386A39">
            <w:rPr>
              <w:rFonts w:ascii="Arial" w:hAnsi="Arial" w:cs="Arial"/>
            </w:rPr>
            <w:t xml:space="preserve">3, 5, or </w:t>
          </w:r>
          <w:r w:rsidR="003E1EDA" w:rsidRPr="3B65141E">
            <w:rPr>
              <w:rFonts w:ascii="Arial" w:hAnsi="Arial" w:cs="Arial"/>
            </w:rPr>
            <w:t>10% Mental</w:t>
          </w:r>
          <w:r w:rsidR="00F87FDF" w:rsidRPr="3B65141E">
            <w:rPr>
              <w:rFonts w:ascii="Arial" w:hAnsi="Arial" w:cs="Arial"/>
            </w:rPr>
            <w:t>/</w:t>
          </w:r>
          <w:r w:rsidR="003E1EDA" w:rsidRPr="3B65141E">
            <w:rPr>
              <w:rFonts w:ascii="Arial" w:hAnsi="Arial" w:cs="Arial"/>
            </w:rPr>
            <w:t xml:space="preserve">Nervous </w:t>
          </w:r>
          <w:r w:rsidR="00F87FDF" w:rsidRPr="3B65141E">
            <w:rPr>
              <w:rFonts w:ascii="Arial" w:hAnsi="Arial" w:cs="Arial"/>
            </w:rPr>
            <w:t xml:space="preserve">&amp; </w:t>
          </w:r>
          <w:r w:rsidR="003E1EDA" w:rsidRPr="3B65141E">
            <w:rPr>
              <w:rFonts w:ascii="Arial" w:hAnsi="Arial" w:cs="Arial"/>
            </w:rPr>
            <w:t xml:space="preserve">Substance Abuse </w:t>
          </w:r>
          <w:r w:rsidR="00171508" w:rsidRPr="3B65141E">
            <w:rPr>
              <w:rFonts w:ascii="Arial" w:hAnsi="Arial" w:cs="Arial"/>
            </w:rPr>
            <w:t>d</w:t>
          </w:r>
          <w:r w:rsidR="003E1EDA" w:rsidRPr="3B65141E">
            <w:rPr>
              <w:rFonts w:ascii="Arial" w:hAnsi="Arial" w:cs="Arial"/>
            </w:rPr>
            <w:t xml:space="preserve">isorder </w:t>
          </w:r>
          <w:r w:rsidR="00F87FDF" w:rsidRPr="3B65141E">
            <w:rPr>
              <w:rFonts w:ascii="Arial" w:hAnsi="Arial" w:cs="Arial"/>
            </w:rPr>
            <w:t>l</w:t>
          </w:r>
          <w:r w:rsidR="003E1EDA" w:rsidRPr="3B65141E">
            <w:rPr>
              <w:rFonts w:ascii="Arial" w:hAnsi="Arial" w:cs="Arial"/>
            </w:rPr>
            <w:t>imitation rider discount</w:t>
          </w:r>
          <w:r w:rsidR="00E87CF8" w:rsidRPr="3B65141E">
            <w:rPr>
              <w:rFonts w:ascii="Arial" w:hAnsi="Arial" w:cs="Arial"/>
            </w:rPr>
            <w:t>]</w:t>
          </w:r>
          <w:r w:rsidR="003E1EDA" w:rsidRPr="3B65141E">
            <w:rPr>
              <w:rFonts w:ascii="Arial" w:hAnsi="Arial" w:cs="Arial"/>
            </w:rPr>
            <w:t xml:space="preserve">. </w:t>
          </w:r>
          <w:r w:rsidR="00616FF3" w:rsidRPr="3B65141E">
            <w:rPr>
              <w:rFonts w:ascii="Arial" w:hAnsi="Arial" w:cs="Arial"/>
            </w:rPr>
            <w:t xml:space="preserve">The </w:t>
          </w:r>
          <w:r w:rsidR="00616FF3" w:rsidRPr="00D62BD1">
            <w:rPr>
              <w:rFonts w:ascii="Arial" w:hAnsi="Arial" w:cs="Arial"/>
            </w:rPr>
            <w:t xml:space="preserve">Affiliation </w:t>
          </w:r>
          <w:r w:rsidR="00616FF3" w:rsidRPr="3B65141E">
            <w:rPr>
              <w:rFonts w:ascii="Arial" w:hAnsi="Arial" w:cs="Arial"/>
            </w:rPr>
            <w:t>discount is not available in all states. Additional guidelines apply.</w:t>
          </w:r>
          <w:r w:rsidR="00E8722A">
            <w:rPr>
              <w:rFonts w:ascii="Arial" w:hAnsi="Arial" w:cs="Arial"/>
            </w:rPr>
            <w:t xml:space="preserve">  </w:t>
          </w:r>
        </w:sdtContent>
      </w:sdt>
    </w:p>
    <w:p w14:paraId="175085AF" w14:textId="77777777" w:rsidR="00F87FDF" w:rsidRPr="00712E29" w:rsidRDefault="00F87FDF" w:rsidP="009E6FCF">
      <w:pPr>
        <w:spacing w:after="0"/>
        <w:rPr>
          <w:rFonts w:ascii="Arial" w:hAnsi="Arial" w:cs="Arial"/>
        </w:rPr>
      </w:pPr>
    </w:p>
    <w:p w14:paraId="79D366B0" w14:textId="41A764FC" w:rsidR="00F87FDF" w:rsidRDefault="00B93E35" w:rsidP="009E6FCF">
      <w:pPr>
        <w:spacing w:after="0"/>
        <w:rPr>
          <w:rFonts w:ascii="FSElliotPro-Light" w:hAnsi="FSElliotPro-Light" w:cs="FSElliotPro-Light"/>
          <w:sz w:val="20"/>
          <w:szCs w:val="20"/>
        </w:rPr>
      </w:pPr>
      <w:r w:rsidRPr="00A70FF2">
        <w:rPr>
          <w:rFonts w:ascii="Arial" w:hAnsi="Arial" w:cs="Arial"/>
        </w:rPr>
        <w:t>Insurance products issued by Principal Life Insurance Company</w:t>
      </w:r>
      <w:r w:rsidRPr="0061050C">
        <w:rPr>
          <w:rFonts w:ascii="Arial" w:hAnsi="Arial" w:cs="Arial"/>
          <w:vertAlign w:val="superscript"/>
        </w:rPr>
        <w:t>®</w:t>
      </w:r>
      <w:r w:rsidRPr="00A70FF2">
        <w:rPr>
          <w:rFonts w:ascii="Arial" w:hAnsi="Arial" w:cs="Arial"/>
        </w:rPr>
        <w:t>, a member of the Principal Financial Group</w:t>
      </w:r>
      <w:r w:rsidRPr="0061050C">
        <w:rPr>
          <w:rFonts w:ascii="Arial" w:hAnsi="Arial" w:cs="Arial"/>
          <w:vertAlign w:val="superscript"/>
        </w:rPr>
        <w:t>®</w:t>
      </w:r>
      <w:r w:rsidRPr="00A70FF2">
        <w:rPr>
          <w:rFonts w:ascii="Arial" w:hAnsi="Arial" w:cs="Arial"/>
        </w:rPr>
        <w:t>,</w:t>
      </w:r>
      <w:r w:rsidR="00A70FF2">
        <w:rPr>
          <w:rFonts w:ascii="Arial" w:hAnsi="Arial" w:cs="Arial"/>
        </w:rPr>
        <w:t xml:space="preserve"> </w:t>
      </w:r>
      <w:r w:rsidRPr="00A70FF2">
        <w:rPr>
          <w:rFonts w:ascii="Arial" w:hAnsi="Arial" w:cs="Arial"/>
        </w:rPr>
        <w:t>Des Moines, IA 50392</w:t>
      </w:r>
      <w:r>
        <w:rPr>
          <w:rFonts w:ascii="FSElliotPro-Light" w:hAnsi="FSElliotPro-Light" w:cs="FSElliotPro-Light"/>
          <w:sz w:val="20"/>
          <w:szCs w:val="20"/>
        </w:rPr>
        <w:t>.</w:t>
      </w:r>
    </w:p>
    <w:p w14:paraId="4DDA0132" w14:textId="77777777" w:rsidR="00D62BD1" w:rsidRPr="00712E29" w:rsidRDefault="00D62BD1" w:rsidP="009E6FCF">
      <w:pPr>
        <w:spacing w:after="0"/>
        <w:rPr>
          <w:rFonts w:ascii="Arial" w:hAnsi="Arial" w:cs="Arial"/>
        </w:rPr>
      </w:pPr>
    </w:p>
    <w:p w14:paraId="2665E6C0" w14:textId="4EB51115" w:rsidR="00E87CF8" w:rsidRPr="00A269B4" w:rsidRDefault="00112BD8" w:rsidP="00A269B4">
      <w:pPr>
        <w:rPr>
          <w:rFonts w:cs="Arial"/>
          <w:color w:val="000000"/>
          <w:szCs w:val="20"/>
        </w:rPr>
      </w:pPr>
      <w:r w:rsidRPr="009C5348">
        <w:rPr>
          <w:rFonts w:ascii="Arial" w:hAnsi="Arial" w:cs="Arial"/>
          <w:color w:val="333333"/>
        </w:rPr>
        <w:t>This is a summary of the benefits disability insurance provides, but there are limitations and exclusions.</w:t>
      </w:r>
      <w:r w:rsidR="00E87CF8" w:rsidRPr="00712E29">
        <w:rPr>
          <w:rFonts w:ascii="Arial" w:hAnsi="Arial" w:cs="Arial"/>
        </w:rPr>
        <w:t xml:space="preserve"> For </w:t>
      </w:r>
      <w:r w:rsidR="009670B1" w:rsidRPr="009E2296">
        <w:rPr>
          <w:rFonts w:ascii="Arial" w:hAnsi="Arial" w:cs="Arial"/>
        </w:rPr>
        <w:t xml:space="preserve">cost and coverage </w:t>
      </w:r>
      <w:r w:rsidR="00E87CF8" w:rsidRPr="00712E29">
        <w:rPr>
          <w:rFonts w:ascii="Arial" w:hAnsi="Arial" w:cs="Arial"/>
        </w:rPr>
        <w:t>details, contact me.</w:t>
      </w:r>
      <w:r>
        <w:rPr>
          <w:rFonts w:ascii="Arial" w:hAnsi="Arial" w:cs="Arial"/>
        </w:rPr>
        <w:t xml:space="preserve"> This letter is not approved for use in Arizona or New </w:t>
      </w:r>
      <w:r w:rsidRPr="00A269B4">
        <w:rPr>
          <w:rFonts w:ascii="Arial" w:hAnsi="Arial" w:cs="Arial"/>
        </w:rPr>
        <w:t xml:space="preserve">Mexico. </w:t>
      </w:r>
      <w:r w:rsidR="00A269B4" w:rsidRPr="00A269B4">
        <w:rPr>
          <w:rFonts w:ascii="Arial" w:hAnsi="Arial" w:cs="Arial"/>
        </w:rPr>
        <w:t>ICC22-800-IDI</w:t>
      </w:r>
      <w:r w:rsidR="00A269B4">
        <w:rPr>
          <w:rFonts w:cs="Arial"/>
          <w:color w:val="000000"/>
          <w:szCs w:val="20"/>
        </w:rPr>
        <w:t xml:space="preserve">. </w:t>
      </w:r>
      <w:r w:rsidR="009670B1" w:rsidRPr="00A269B4">
        <w:rPr>
          <w:rFonts w:cs="Arial"/>
          <w:color w:val="000000"/>
          <w:szCs w:val="20"/>
        </w:rPr>
        <w:br/>
      </w:r>
    </w:p>
    <w:p w14:paraId="2665E6C1" w14:textId="52003262" w:rsidR="00E87CF8" w:rsidRPr="00D62BD1" w:rsidRDefault="00E87CF8" w:rsidP="009E6FCF">
      <w:pPr>
        <w:spacing w:after="0"/>
        <w:rPr>
          <w:rFonts w:ascii="Arial" w:hAnsi="Arial" w:cs="Arial"/>
        </w:rPr>
      </w:pPr>
      <w:r w:rsidRPr="00D62BD1">
        <w:rPr>
          <w:rFonts w:ascii="Arial" w:hAnsi="Arial" w:cs="Arial"/>
        </w:rPr>
        <w:t>DI874</w:t>
      </w:r>
      <w:r w:rsidR="00616FF3" w:rsidRPr="00D62BD1">
        <w:rPr>
          <w:rFonts w:ascii="Arial" w:hAnsi="Arial" w:cs="Arial"/>
        </w:rPr>
        <w:t>3</w:t>
      </w:r>
      <w:r w:rsidRPr="00D62BD1">
        <w:rPr>
          <w:rFonts w:ascii="Arial" w:hAnsi="Arial" w:cs="Arial"/>
        </w:rPr>
        <w:t>-</w:t>
      </w:r>
      <w:r w:rsidR="00696E1B" w:rsidRPr="00D62BD1">
        <w:rPr>
          <w:rFonts w:ascii="Arial" w:hAnsi="Arial" w:cs="Arial"/>
        </w:rPr>
        <w:t>0</w:t>
      </w:r>
      <w:r w:rsidR="006E6DC8" w:rsidRPr="00D62BD1">
        <w:rPr>
          <w:rFonts w:ascii="Arial" w:hAnsi="Arial" w:cs="Arial"/>
        </w:rPr>
        <w:t>5</w:t>
      </w:r>
      <w:r w:rsidR="00696E1B" w:rsidRPr="00D62BD1">
        <w:rPr>
          <w:rFonts w:ascii="Arial" w:hAnsi="Arial" w:cs="Arial"/>
        </w:rPr>
        <w:t xml:space="preserve"> </w:t>
      </w:r>
      <w:r w:rsidRPr="00D62BD1">
        <w:rPr>
          <w:rFonts w:ascii="Arial" w:hAnsi="Arial" w:cs="Arial"/>
        </w:rPr>
        <w:t xml:space="preserve">| </w:t>
      </w:r>
      <w:r w:rsidR="009129A9">
        <w:rPr>
          <w:rFonts w:ascii="Arial" w:hAnsi="Arial" w:cs="Arial"/>
        </w:rPr>
        <w:t>1</w:t>
      </w:r>
      <w:r w:rsidR="00934935">
        <w:rPr>
          <w:rFonts w:ascii="Arial" w:hAnsi="Arial" w:cs="Arial"/>
        </w:rPr>
        <w:t>2</w:t>
      </w:r>
      <w:r w:rsidR="00E56E0C" w:rsidRPr="00D62BD1">
        <w:rPr>
          <w:rFonts w:ascii="Arial" w:hAnsi="Arial" w:cs="Arial"/>
        </w:rPr>
        <w:t>/2022</w:t>
      </w:r>
      <w:r w:rsidRPr="00D62BD1">
        <w:rPr>
          <w:rFonts w:ascii="Arial" w:hAnsi="Arial" w:cs="Arial"/>
        </w:rPr>
        <w:t xml:space="preserve"> | </w:t>
      </w:r>
      <w:r w:rsidR="00801291">
        <w:rPr>
          <w:rFonts w:ascii="Arial" w:hAnsi="Arial" w:cs="Arial"/>
        </w:rPr>
        <w:t>2585433</w:t>
      </w:r>
      <w:r w:rsidR="00E56E0C" w:rsidRPr="00D62BD1">
        <w:rPr>
          <w:rFonts w:ascii="Arial" w:hAnsi="Arial" w:cs="Arial"/>
        </w:rPr>
        <w:t>-</w:t>
      </w:r>
      <w:r w:rsidR="004C3A18">
        <w:rPr>
          <w:rFonts w:ascii="Arial" w:hAnsi="Arial" w:cs="Arial"/>
        </w:rPr>
        <w:t>1</w:t>
      </w:r>
      <w:r w:rsidR="00934935">
        <w:rPr>
          <w:rFonts w:ascii="Arial" w:hAnsi="Arial" w:cs="Arial"/>
        </w:rPr>
        <w:t>2</w:t>
      </w:r>
      <w:r w:rsidR="00E56E0C" w:rsidRPr="00D62BD1">
        <w:rPr>
          <w:rFonts w:ascii="Arial" w:hAnsi="Arial" w:cs="Arial"/>
        </w:rPr>
        <w:t>2022</w:t>
      </w:r>
      <w:r w:rsidR="001824D5" w:rsidRPr="00D62BD1">
        <w:rPr>
          <w:rFonts w:ascii="Arial" w:hAnsi="Arial" w:cs="Arial"/>
        </w:rPr>
        <w:t xml:space="preserve"> | </w:t>
      </w:r>
      <w:r w:rsidRPr="00D62BD1">
        <w:rPr>
          <w:rFonts w:ascii="Arial" w:hAnsi="Arial" w:cs="Arial"/>
        </w:rPr>
        <w:t>©</w:t>
      </w:r>
      <w:r w:rsidR="00712E29" w:rsidRPr="00D62BD1">
        <w:rPr>
          <w:rFonts w:ascii="Arial" w:hAnsi="Arial" w:cs="Arial"/>
        </w:rPr>
        <w:t xml:space="preserve"> </w:t>
      </w:r>
      <w:r w:rsidR="00E56E0C" w:rsidRPr="00D62BD1">
        <w:rPr>
          <w:rFonts w:ascii="Arial" w:hAnsi="Arial" w:cs="Arial"/>
        </w:rPr>
        <w:t>2022</w:t>
      </w:r>
      <w:r w:rsidRPr="00D62BD1">
        <w:rPr>
          <w:rFonts w:ascii="Arial" w:hAnsi="Arial" w:cs="Arial"/>
        </w:rPr>
        <w:t xml:space="preserve"> Principal Financial Services, Inc. </w:t>
      </w:r>
    </w:p>
    <w:sectPr w:rsidR="00E87CF8" w:rsidRPr="00D62B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DD5E" w14:textId="77777777" w:rsidR="004451A6" w:rsidRDefault="004451A6" w:rsidP="00F87FDF">
      <w:pPr>
        <w:spacing w:after="0" w:line="240" w:lineRule="auto"/>
      </w:pPr>
      <w:r>
        <w:separator/>
      </w:r>
    </w:p>
  </w:endnote>
  <w:endnote w:type="continuationSeparator" w:id="0">
    <w:p w14:paraId="6D861B02" w14:textId="77777777" w:rsidR="004451A6" w:rsidRDefault="004451A6" w:rsidP="00F87FDF">
      <w:pPr>
        <w:spacing w:after="0" w:line="240" w:lineRule="auto"/>
      </w:pPr>
      <w:r>
        <w:continuationSeparator/>
      </w:r>
    </w:p>
  </w:endnote>
  <w:endnote w:type="continuationNotice" w:id="1">
    <w:p w14:paraId="0E36AEC9" w14:textId="77777777" w:rsidR="004451A6" w:rsidRDefault="004451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ElliotPro-Light"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5341" w14:textId="216AD59B" w:rsidR="002E4B2B" w:rsidRDefault="002E4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D908" w14:textId="77777777" w:rsidR="004451A6" w:rsidRDefault="004451A6" w:rsidP="00F87FDF">
      <w:pPr>
        <w:spacing w:after="0" w:line="240" w:lineRule="auto"/>
      </w:pPr>
      <w:r>
        <w:separator/>
      </w:r>
    </w:p>
  </w:footnote>
  <w:footnote w:type="continuationSeparator" w:id="0">
    <w:p w14:paraId="3F0E715D" w14:textId="77777777" w:rsidR="004451A6" w:rsidRDefault="004451A6" w:rsidP="00F87FDF">
      <w:pPr>
        <w:spacing w:after="0" w:line="240" w:lineRule="auto"/>
      </w:pPr>
      <w:r>
        <w:continuationSeparator/>
      </w:r>
    </w:p>
  </w:footnote>
  <w:footnote w:type="continuationNotice" w:id="1">
    <w:p w14:paraId="6A4854F9" w14:textId="77777777" w:rsidR="004451A6" w:rsidRDefault="004451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00EB"/>
    <w:multiLevelType w:val="hybridMultilevel"/>
    <w:tmpl w:val="BA6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A"/>
    <w:rsid w:val="00015EDC"/>
    <w:rsid w:val="000542E3"/>
    <w:rsid w:val="00073609"/>
    <w:rsid w:val="000962B7"/>
    <w:rsid w:val="000C6FCC"/>
    <w:rsid w:val="000E15B7"/>
    <w:rsid w:val="00112BD8"/>
    <w:rsid w:val="001425C0"/>
    <w:rsid w:val="001555FD"/>
    <w:rsid w:val="00160669"/>
    <w:rsid w:val="00171508"/>
    <w:rsid w:val="00174B53"/>
    <w:rsid w:val="001824D5"/>
    <w:rsid w:val="001874E7"/>
    <w:rsid w:val="001B369A"/>
    <w:rsid w:val="001E52C2"/>
    <w:rsid w:val="00225ED1"/>
    <w:rsid w:val="00255374"/>
    <w:rsid w:val="00291E27"/>
    <w:rsid w:val="002A1B14"/>
    <w:rsid w:val="002A7B3D"/>
    <w:rsid w:val="002B2630"/>
    <w:rsid w:val="002D2317"/>
    <w:rsid w:val="002E4B2B"/>
    <w:rsid w:val="002F0B4A"/>
    <w:rsid w:val="00355B21"/>
    <w:rsid w:val="00362D44"/>
    <w:rsid w:val="00386A39"/>
    <w:rsid w:val="003E1EDA"/>
    <w:rsid w:val="003F2D27"/>
    <w:rsid w:val="003F3757"/>
    <w:rsid w:val="00411C38"/>
    <w:rsid w:val="00434C83"/>
    <w:rsid w:val="00434E6E"/>
    <w:rsid w:val="004451A6"/>
    <w:rsid w:val="00471349"/>
    <w:rsid w:val="004C3A18"/>
    <w:rsid w:val="004E0F97"/>
    <w:rsid w:val="00532DFA"/>
    <w:rsid w:val="00567086"/>
    <w:rsid w:val="00577470"/>
    <w:rsid w:val="00577D2E"/>
    <w:rsid w:val="005833F2"/>
    <w:rsid w:val="00590A72"/>
    <w:rsid w:val="00591165"/>
    <w:rsid w:val="005C3989"/>
    <w:rsid w:val="005E63E8"/>
    <w:rsid w:val="006059E0"/>
    <w:rsid w:val="0061050C"/>
    <w:rsid w:val="00616FF3"/>
    <w:rsid w:val="00620F7B"/>
    <w:rsid w:val="00626669"/>
    <w:rsid w:val="00632B08"/>
    <w:rsid w:val="0064119A"/>
    <w:rsid w:val="00645C4D"/>
    <w:rsid w:val="006561FE"/>
    <w:rsid w:val="006635AE"/>
    <w:rsid w:val="00691328"/>
    <w:rsid w:val="00696E1B"/>
    <w:rsid w:val="0069701D"/>
    <w:rsid w:val="006A6724"/>
    <w:rsid w:val="006C5CBE"/>
    <w:rsid w:val="006D6597"/>
    <w:rsid w:val="006E6DC8"/>
    <w:rsid w:val="00701111"/>
    <w:rsid w:val="00702C74"/>
    <w:rsid w:val="007038CC"/>
    <w:rsid w:val="00712E29"/>
    <w:rsid w:val="00745767"/>
    <w:rsid w:val="00794DB7"/>
    <w:rsid w:val="007A0149"/>
    <w:rsid w:val="007A0712"/>
    <w:rsid w:val="007B4345"/>
    <w:rsid w:val="007F3679"/>
    <w:rsid w:val="00801291"/>
    <w:rsid w:val="00835A7C"/>
    <w:rsid w:val="008A04E3"/>
    <w:rsid w:val="009129A9"/>
    <w:rsid w:val="00933AA8"/>
    <w:rsid w:val="00934935"/>
    <w:rsid w:val="00935328"/>
    <w:rsid w:val="009670B1"/>
    <w:rsid w:val="0097241C"/>
    <w:rsid w:val="00977DB6"/>
    <w:rsid w:val="009C5348"/>
    <w:rsid w:val="009E2296"/>
    <w:rsid w:val="009E6FCF"/>
    <w:rsid w:val="00A10C10"/>
    <w:rsid w:val="00A124DA"/>
    <w:rsid w:val="00A269B4"/>
    <w:rsid w:val="00A45E56"/>
    <w:rsid w:val="00A65064"/>
    <w:rsid w:val="00A70FF2"/>
    <w:rsid w:val="00A71E1A"/>
    <w:rsid w:val="00AD0206"/>
    <w:rsid w:val="00B04AF0"/>
    <w:rsid w:val="00B34EF9"/>
    <w:rsid w:val="00B37DB3"/>
    <w:rsid w:val="00B80136"/>
    <w:rsid w:val="00B93E35"/>
    <w:rsid w:val="00BA62F5"/>
    <w:rsid w:val="00BC68F0"/>
    <w:rsid w:val="00BF699F"/>
    <w:rsid w:val="00C457BD"/>
    <w:rsid w:val="00C62C10"/>
    <w:rsid w:val="00CD0526"/>
    <w:rsid w:val="00CE4020"/>
    <w:rsid w:val="00CE5312"/>
    <w:rsid w:val="00CE6A55"/>
    <w:rsid w:val="00D15A6E"/>
    <w:rsid w:val="00D62BD1"/>
    <w:rsid w:val="00D62D5B"/>
    <w:rsid w:val="00DA7593"/>
    <w:rsid w:val="00E006C5"/>
    <w:rsid w:val="00E33B47"/>
    <w:rsid w:val="00E50A87"/>
    <w:rsid w:val="00E56E0C"/>
    <w:rsid w:val="00E658BB"/>
    <w:rsid w:val="00E8722A"/>
    <w:rsid w:val="00E87CF8"/>
    <w:rsid w:val="00EB5751"/>
    <w:rsid w:val="00EC26DB"/>
    <w:rsid w:val="00ED54EB"/>
    <w:rsid w:val="00EE04C6"/>
    <w:rsid w:val="00F004B7"/>
    <w:rsid w:val="00F21B40"/>
    <w:rsid w:val="00F4450D"/>
    <w:rsid w:val="00F87FDF"/>
    <w:rsid w:val="051A6802"/>
    <w:rsid w:val="071ED958"/>
    <w:rsid w:val="085208C4"/>
    <w:rsid w:val="381AB3D0"/>
    <w:rsid w:val="38E98F2C"/>
    <w:rsid w:val="3B65141E"/>
    <w:rsid w:val="41861067"/>
    <w:rsid w:val="55BF10D0"/>
    <w:rsid w:val="669B2BA5"/>
    <w:rsid w:val="6B2BFC66"/>
    <w:rsid w:val="7A9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5E6AA"/>
  <w15:docId w15:val="{FF55C62A-0A88-4694-A5ED-298D8A94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F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DF"/>
  </w:style>
  <w:style w:type="paragraph" w:styleId="Footer">
    <w:name w:val="footer"/>
    <w:basedOn w:val="Normal"/>
    <w:link w:val="FooterChar"/>
    <w:uiPriority w:val="99"/>
    <w:unhideWhenUsed/>
    <w:rsid w:val="00F8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DF"/>
  </w:style>
  <w:style w:type="paragraph" w:styleId="Revision">
    <w:name w:val="Revision"/>
    <w:hidden/>
    <w:uiPriority w:val="99"/>
    <w:semiHidden/>
    <w:rsid w:val="00632B0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6D65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D659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8AA0-66A9-426A-A361-23DC2FECFC5E}"/>
      </w:docPartPr>
      <w:docPartBody>
        <w:p w:rsidR="00817EC9" w:rsidRDefault="001425C0">
          <w:r w:rsidRPr="00AB23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ElliotPro-Light"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5C0"/>
    <w:rsid w:val="000749FF"/>
    <w:rsid w:val="000C27A6"/>
    <w:rsid w:val="000C5E2C"/>
    <w:rsid w:val="001425C0"/>
    <w:rsid w:val="00175A6C"/>
    <w:rsid w:val="001B2EAD"/>
    <w:rsid w:val="00356BC5"/>
    <w:rsid w:val="003C2B64"/>
    <w:rsid w:val="006203C9"/>
    <w:rsid w:val="00817EC9"/>
    <w:rsid w:val="00A7069B"/>
    <w:rsid w:val="00B21858"/>
    <w:rsid w:val="00CF538E"/>
    <w:rsid w:val="00DB3097"/>
    <w:rsid w:val="00E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9F52C-7771-44C1-83A4-5AD23600BCBA}">
  <we:reference id="ce5ee3aa-6ca9-41fb-8606-5004d6406e6e" version="3.1.1.2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6" ma:contentTypeDescription="Create a new document." ma:contentTypeScope="" ma:versionID="89e33639b7461d7de5cad6238686eb5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588441a3edfae8ce2864928416871d25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Props1.xml><?xml version="1.0" encoding="utf-8"?>
<ds:datastoreItem xmlns:ds="http://schemas.openxmlformats.org/officeDocument/2006/customXml" ds:itemID="{618E5E43-5E57-460B-872D-46AC8388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43DC3-D631-4C07-AE6D-8C2DAE5F43C6}"/>
</file>

<file path=customXml/itemProps3.xml><?xml version="1.0" encoding="utf-8"?>
<ds:datastoreItem xmlns:ds="http://schemas.openxmlformats.org/officeDocument/2006/customXml" ds:itemID="{0F60E976-8E5F-451E-BC67-311B57F462D1}">
  <ds:schemaRefs>
    <ds:schemaRef ds:uri="http://schemas.microsoft.com/office/2006/metadata/properties"/>
    <ds:schemaRef ds:uri="http://schemas.microsoft.com/office/infopath/2007/PartnerControls"/>
    <ds:schemaRef ds:uri="12f2caa3-2f6f-49a0-9f13-5b1309e13de4"/>
    <ds:schemaRef ds:uri="00a0abf1-db4d-40c2-9ab0-8f11fd44dbb4"/>
    <ds:schemaRef ds:uri="b321ad9c-65f3-4b5a-ad5c-8eb431ac3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Principal Financial Group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Mary</dc:creator>
  <cp:keywords/>
  <cp:lastModifiedBy>Polich, Jodi</cp:lastModifiedBy>
  <cp:revision>3</cp:revision>
  <cp:lastPrinted>2017-04-25T21:44:00Z</cp:lastPrinted>
  <dcterms:created xsi:type="dcterms:W3CDTF">2022-11-29T19:43:00Z</dcterms:created>
  <dcterms:modified xsi:type="dcterms:W3CDTF">2022-11-29T19:44:00Z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0x0101004C7357CAB600E74C82A561655A3F965D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SIP_Label_af49516a-7525-4936-8880-b1dc1e580865_Enabled">
    <vt:lpwstr>true</vt:lpwstr>
  </property>
  <property fmtid="{D5CDD505-2E9C-101B-9397-08002B2CF9AE}" pid="6" name="MSIP_Label_af49516a-7525-4936-8880-b1dc1e580865_SetDate">
    <vt:lpwstr>2022-11-09T20:06:53Z</vt:lpwstr>
  </property>
  <property fmtid="{D5CDD505-2E9C-101B-9397-08002B2CF9AE}" pid="7" name="MSIP_Label_af49516a-7525-4936-8880-b1dc1e580865_Method">
    <vt:lpwstr>Privileged</vt:lpwstr>
  </property>
  <property fmtid="{D5CDD505-2E9C-101B-9397-08002B2CF9AE}" pid="8" name="MSIP_Label_af49516a-7525-4936-8880-b1dc1e580865_Name">
    <vt:lpwstr>Non-visible label</vt:lpwstr>
  </property>
  <property fmtid="{D5CDD505-2E9C-101B-9397-08002B2CF9AE}" pid="9" name="MSIP_Label_af49516a-7525-4936-8880-b1dc1e580865_SiteId">
    <vt:lpwstr>3bea478c-1684-4a8c-8e85-045ec54ba430</vt:lpwstr>
  </property>
  <property fmtid="{D5CDD505-2E9C-101B-9397-08002B2CF9AE}" pid="10" name="MSIP_Label_af49516a-7525-4936-8880-b1dc1e580865_ActionId">
    <vt:lpwstr>1426d7f7-f8df-4c15-8c1e-01447fbebc45</vt:lpwstr>
  </property>
  <property fmtid="{D5CDD505-2E9C-101B-9397-08002B2CF9AE}" pid="11" name="MSIP_Label_af49516a-7525-4936-8880-b1dc1e580865_ContentBits">
    <vt:lpwstr>0</vt:lpwstr>
  </property>
  <property fmtid="{D5CDD505-2E9C-101B-9397-08002B2CF9AE}" pid="12" name="MediaServiceImageTags">
    <vt:lpwstr/>
  </property>
</Properties>
</file>